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8C2" w:rsidRPr="00200022" w:rsidRDefault="00A35D53" w:rsidP="00200022">
      <w:pPr>
        <w:tabs>
          <w:tab w:val="right" w:pos="9498"/>
        </w:tabs>
        <w:jc w:val="both"/>
        <w:rPr>
          <w:rFonts w:ascii="Arial" w:hAnsi="Arial" w:cs="Arial"/>
          <w:sz w:val="20"/>
        </w:rPr>
      </w:pPr>
      <w:r w:rsidRPr="00200022">
        <w:rPr>
          <w:rFonts w:ascii="Arial" w:hAnsi="Arial" w:cs="Arial"/>
          <w:sz w:val="20"/>
        </w:rPr>
        <w:t>Kath. Rel</w:t>
      </w:r>
      <w:r w:rsidR="00F46E7F" w:rsidRPr="00200022">
        <w:rPr>
          <w:rFonts w:ascii="Arial" w:hAnsi="Arial" w:cs="Arial"/>
          <w:sz w:val="20"/>
        </w:rPr>
        <w:t>igion</w:t>
      </w:r>
      <w:r w:rsidR="00452A40" w:rsidRPr="00200022">
        <w:rPr>
          <w:rFonts w:ascii="Arial" w:hAnsi="Arial" w:cs="Arial"/>
          <w:sz w:val="20"/>
        </w:rPr>
        <w:t xml:space="preserve"> 10</w:t>
      </w:r>
      <w:r w:rsidR="00F46E7F" w:rsidRPr="00200022">
        <w:rPr>
          <w:rFonts w:ascii="Arial" w:hAnsi="Arial" w:cs="Arial"/>
          <w:sz w:val="20"/>
        </w:rPr>
        <w:tab/>
      </w:r>
      <w:r w:rsidR="00452A40" w:rsidRPr="00200022">
        <w:rPr>
          <w:rFonts w:ascii="Arial" w:hAnsi="Arial" w:cs="Arial"/>
          <w:sz w:val="20"/>
        </w:rPr>
        <w:t>Datum:____________</w:t>
      </w:r>
      <w:r w:rsidR="00F46E7F" w:rsidRPr="00200022">
        <w:rPr>
          <w:rFonts w:ascii="Arial" w:hAnsi="Arial" w:cs="Arial"/>
          <w:sz w:val="20"/>
        </w:rPr>
        <w:tab/>
      </w:r>
    </w:p>
    <w:p w:rsidR="009638C2" w:rsidRPr="00C4158F" w:rsidRDefault="009638C2" w:rsidP="00200022">
      <w:pPr>
        <w:pStyle w:val="berschrift2"/>
        <w:jc w:val="both"/>
        <w:rPr>
          <w:rFonts w:cs="Arial"/>
          <w:szCs w:val="24"/>
        </w:rPr>
      </w:pPr>
    </w:p>
    <w:p w:rsidR="009638C2" w:rsidRPr="000322D0" w:rsidRDefault="00001FC5" w:rsidP="00200022">
      <w:pPr>
        <w:pStyle w:val="berschrift3"/>
        <w:jc w:val="both"/>
        <w:rPr>
          <w:rFonts w:ascii="Arial" w:hAnsi="Arial" w:cs="Arial"/>
          <w:i/>
          <w:sz w:val="24"/>
          <w:szCs w:val="24"/>
        </w:rPr>
      </w:pPr>
      <w:r w:rsidRPr="000322D0">
        <w:rPr>
          <w:rFonts w:ascii="Arial" w:hAnsi="Arial" w:cs="Arial"/>
          <w:i/>
          <w:sz w:val="24"/>
          <w:szCs w:val="24"/>
        </w:rPr>
        <w:t>Lässt sich Gott beweisen?</w:t>
      </w:r>
    </w:p>
    <w:p w:rsidR="00001FC5" w:rsidRPr="00C4158F" w:rsidRDefault="00001FC5" w:rsidP="00200022">
      <w:pPr>
        <w:jc w:val="both"/>
        <w:rPr>
          <w:rFonts w:ascii="Arial" w:hAnsi="Arial" w:cs="Arial"/>
          <w:szCs w:val="24"/>
        </w:rPr>
      </w:pPr>
    </w:p>
    <w:p w:rsidR="00001FC5" w:rsidRPr="000322D0" w:rsidRDefault="00001FC5" w:rsidP="00200022">
      <w:pPr>
        <w:jc w:val="both"/>
        <w:rPr>
          <w:rFonts w:ascii="Arial" w:hAnsi="Arial" w:cs="Arial"/>
          <w:b/>
          <w:szCs w:val="24"/>
        </w:rPr>
      </w:pPr>
      <w:r w:rsidRPr="000322D0">
        <w:rPr>
          <w:rFonts w:ascii="Arial" w:hAnsi="Arial" w:cs="Arial"/>
          <w:b/>
          <w:szCs w:val="24"/>
        </w:rPr>
        <w:t>Thomas von Aquin: Kosmologischer Gottesbeweis</w:t>
      </w:r>
    </w:p>
    <w:p w:rsidR="00D51624" w:rsidRPr="00C4158F" w:rsidRDefault="00D51624" w:rsidP="00200022">
      <w:pPr>
        <w:jc w:val="both"/>
        <w:rPr>
          <w:rFonts w:ascii="Arial" w:hAnsi="Arial" w:cs="Arial"/>
          <w:szCs w:val="24"/>
        </w:rPr>
      </w:pPr>
    </w:p>
    <w:p w:rsidR="009638C2" w:rsidRPr="00C4158F" w:rsidRDefault="009638C2" w:rsidP="00200022">
      <w:pPr>
        <w:jc w:val="both"/>
        <w:rPr>
          <w:rFonts w:ascii="Arial" w:hAnsi="Arial" w:cs="Arial"/>
          <w:szCs w:val="24"/>
        </w:rPr>
      </w:pPr>
    </w:p>
    <w:p w:rsidR="00775288" w:rsidRPr="00C4158F" w:rsidRDefault="00C4158F" w:rsidP="00200022">
      <w:pPr>
        <w:autoSpaceDE w:val="0"/>
        <w:autoSpaceDN w:val="0"/>
        <w:adjustRightInd w:val="0"/>
        <w:spacing w:line="360" w:lineRule="auto"/>
        <w:ind w:right="140"/>
        <w:jc w:val="both"/>
        <w:rPr>
          <w:rFonts w:ascii="Arial" w:hAnsi="Arial" w:cs="Arial"/>
          <w:spacing w:val="2"/>
          <w:szCs w:val="24"/>
        </w:rPr>
      </w:pPr>
      <w:r w:rsidRPr="00C4158F">
        <w:rPr>
          <w:rFonts w:ascii="Arial" w:hAnsi="Arial" w:cs="Arial"/>
          <w:noProof/>
          <w:snapToGrid/>
          <w:szCs w:val="24"/>
        </w:rPr>
        <w:drawing>
          <wp:anchor distT="0" distB="0" distL="180340" distR="180340" simplePos="0" relativeHeight="251663360" behindDoc="1" locked="0" layoutInCell="1" allowOverlap="1" wp14:anchorId="77CF353E" wp14:editId="633A8594">
            <wp:simplePos x="0" y="0"/>
            <wp:positionH relativeFrom="column">
              <wp:posOffset>4052570</wp:posOffset>
            </wp:positionH>
            <wp:positionV relativeFrom="paragraph">
              <wp:posOffset>14605</wp:posOffset>
            </wp:positionV>
            <wp:extent cx="1890395" cy="2832735"/>
            <wp:effectExtent l="0" t="0" r="0" b="5715"/>
            <wp:wrapTight wrapText="bothSides">
              <wp:wrapPolygon edited="0">
                <wp:start x="0" y="0"/>
                <wp:lineTo x="0" y="21498"/>
                <wp:lineTo x="21332" y="21498"/>
                <wp:lineTo x="21332" y="0"/>
                <wp:lineTo x="0" y="0"/>
              </wp:wrapPolygon>
            </wp:wrapTight>
            <wp:docPr id="2" name="Grafik 2" descr="C:\Users\Ruth Riedle\Documents\1. Schule\Kath. Religion AK ISB\10.2 Gottesbeweise\512px-St-thomas-aquinas f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Riedle\Documents\1. Schule\Kath. Religion AK ISB\10.2 Gottesbeweise\512px-St-thomas-aquinas fre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395" cy="283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288" w:rsidRPr="00C4158F">
        <w:rPr>
          <w:rFonts w:ascii="Arial" w:hAnsi="Arial" w:cs="Arial"/>
          <w:spacing w:val="-1"/>
          <w:szCs w:val="24"/>
        </w:rPr>
        <w:t>Thoma</w:t>
      </w:r>
      <w:r w:rsidR="00775288" w:rsidRPr="00C4158F">
        <w:rPr>
          <w:rFonts w:ascii="Arial" w:hAnsi="Arial" w:cs="Arial"/>
          <w:szCs w:val="24"/>
        </w:rPr>
        <w:t>s</w:t>
      </w:r>
      <w:r w:rsidR="00775288" w:rsidRPr="00C4158F">
        <w:rPr>
          <w:rFonts w:ascii="Arial" w:hAnsi="Arial" w:cs="Arial"/>
          <w:spacing w:val="1"/>
          <w:szCs w:val="24"/>
        </w:rPr>
        <w:t xml:space="preserve"> </w:t>
      </w:r>
      <w:r w:rsidR="00775288" w:rsidRPr="00C4158F">
        <w:rPr>
          <w:rFonts w:ascii="Arial" w:hAnsi="Arial" w:cs="Arial"/>
          <w:spacing w:val="-1"/>
          <w:szCs w:val="24"/>
        </w:rPr>
        <w:t>vo</w:t>
      </w:r>
      <w:r w:rsidR="00775288" w:rsidRPr="00C4158F">
        <w:rPr>
          <w:rFonts w:ascii="Arial" w:hAnsi="Arial" w:cs="Arial"/>
          <w:szCs w:val="24"/>
        </w:rPr>
        <w:t>n</w:t>
      </w:r>
      <w:r w:rsidR="00775288" w:rsidRPr="00C4158F">
        <w:rPr>
          <w:rFonts w:ascii="Arial" w:hAnsi="Arial" w:cs="Arial"/>
          <w:spacing w:val="-6"/>
          <w:szCs w:val="24"/>
        </w:rPr>
        <w:t xml:space="preserve"> </w:t>
      </w:r>
      <w:r w:rsidR="00775288" w:rsidRPr="00C4158F">
        <w:rPr>
          <w:rFonts w:ascii="Arial" w:hAnsi="Arial" w:cs="Arial"/>
          <w:spacing w:val="-1"/>
          <w:szCs w:val="24"/>
        </w:rPr>
        <w:t>Aqui</w:t>
      </w:r>
      <w:r w:rsidR="00775288" w:rsidRPr="00C4158F">
        <w:rPr>
          <w:rFonts w:ascii="Arial" w:hAnsi="Arial" w:cs="Arial"/>
          <w:szCs w:val="24"/>
        </w:rPr>
        <w:t>n</w:t>
      </w:r>
      <w:r w:rsidR="00775288" w:rsidRPr="00C4158F">
        <w:rPr>
          <w:rFonts w:ascii="Arial" w:hAnsi="Arial" w:cs="Arial"/>
          <w:spacing w:val="2"/>
          <w:szCs w:val="24"/>
        </w:rPr>
        <w:t xml:space="preserve"> war ein Dominikanermönch, der von ca. 1225 bis 1274 in Italien lebte und der bedeutendste Philosoph und Theologe des Mittelalters war.</w:t>
      </w:r>
    </w:p>
    <w:p w:rsidR="00775288" w:rsidRPr="00C4158F" w:rsidRDefault="00775288" w:rsidP="00200022">
      <w:pPr>
        <w:autoSpaceDE w:val="0"/>
        <w:autoSpaceDN w:val="0"/>
        <w:adjustRightInd w:val="0"/>
        <w:spacing w:line="360" w:lineRule="auto"/>
        <w:ind w:right="-20"/>
        <w:jc w:val="both"/>
        <w:rPr>
          <w:rFonts w:ascii="Arial" w:hAnsi="Arial" w:cs="Arial"/>
          <w:spacing w:val="2"/>
          <w:szCs w:val="24"/>
        </w:rPr>
      </w:pPr>
      <w:r w:rsidRPr="00C4158F">
        <w:rPr>
          <w:rFonts w:ascii="Arial" w:hAnsi="Arial" w:cs="Arial"/>
          <w:spacing w:val="2"/>
          <w:szCs w:val="24"/>
        </w:rPr>
        <w:t xml:space="preserve">Er war der Meinung, dass sich die Existenz Gottes mit Vernunft beweisen lässt, und dass er damit sogar Nichtgläubige von Gauben überzeugen könnte. </w:t>
      </w:r>
    </w:p>
    <w:p w:rsidR="00775288" w:rsidRPr="00C4158F" w:rsidRDefault="00775288" w:rsidP="00200022">
      <w:pPr>
        <w:autoSpaceDE w:val="0"/>
        <w:autoSpaceDN w:val="0"/>
        <w:adjustRightInd w:val="0"/>
        <w:spacing w:line="360" w:lineRule="auto"/>
        <w:ind w:right="-20"/>
        <w:jc w:val="both"/>
        <w:rPr>
          <w:rFonts w:ascii="Arial" w:hAnsi="Arial" w:cs="Arial"/>
          <w:spacing w:val="2"/>
          <w:szCs w:val="24"/>
        </w:rPr>
      </w:pPr>
    </w:p>
    <w:p w:rsidR="00775288" w:rsidRPr="00C4158F" w:rsidRDefault="00775288" w:rsidP="00200022">
      <w:pPr>
        <w:autoSpaceDE w:val="0"/>
        <w:autoSpaceDN w:val="0"/>
        <w:adjustRightInd w:val="0"/>
        <w:spacing w:line="360" w:lineRule="auto"/>
        <w:ind w:right="-20"/>
        <w:jc w:val="both"/>
        <w:rPr>
          <w:rFonts w:ascii="Arial" w:hAnsi="Arial" w:cs="Arial"/>
          <w:spacing w:val="2"/>
          <w:szCs w:val="24"/>
        </w:rPr>
      </w:pPr>
      <w:r w:rsidRPr="00C4158F">
        <w:rPr>
          <w:rFonts w:ascii="Arial" w:hAnsi="Arial" w:cs="Arial"/>
          <w:spacing w:val="2"/>
          <w:szCs w:val="24"/>
        </w:rPr>
        <w:t>Seinen kosmologischen Gottesbeweis führt er auf „fünf Wegen“:</w:t>
      </w:r>
    </w:p>
    <w:p w:rsidR="00775288" w:rsidRPr="00C4158F" w:rsidRDefault="00775288" w:rsidP="00200022">
      <w:pPr>
        <w:autoSpaceDE w:val="0"/>
        <w:autoSpaceDN w:val="0"/>
        <w:adjustRightInd w:val="0"/>
        <w:spacing w:line="360" w:lineRule="auto"/>
        <w:ind w:right="-20"/>
        <w:jc w:val="both"/>
        <w:rPr>
          <w:rFonts w:ascii="Arial" w:hAnsi="Arial" w:cs="Arial"/>
          <w:spacing w:val="-1"/>
          <w:szCs w:val="24"/>
        </w:rPr>
      </w:pPr>
      <w:r w:rsidRPr="00C4158F">
        <w:rPr>
          <w:rFonts w:ascii="Arial" w:hAnsi="Arial" w:cs="Arial"/>
          <w:spacing w:val="-1"/>
          <w:szCs w:val="24"/>
        </w:rPr>
        <w:t xml:space="preserve">1. </w:t>
      </w:r>
      <w:r w:rsidR="00395737">
        <w:rPr>
          <w:rFonts w:ascii="Arial" w:hAnsi="Arial" w:cs="Arial"/>
          <w:spacing w:val="-1"/>
          <w:szCs w:val="24"/>
        </w:rPr>
        <w:t xml:space="preserve">Weg: </w:t>
      </w:r>
      <w:r w:rsidRPr="00C4158F">
        <w:rPr>
          <w:rFonts w:ascii="Arial" w:hAnsi="Arial" w:cs="Arial"/>
          <w:spacing w:val="-1"/>
          <w:szCs w:val="24"/>
        </w:rPr>
        <w:t>Beweis aus der Bewegung</w:t>
      </w:r>
    </w:p>
    <w:p w:rsidR="00775288" w:rsidRPr="00C4158F" w:rsidRDefault="00775288" w:rsidP="00200022">
      <w:pPr>
        <w:autoSpaceDE w:val="0"/>
        <w:autoSpaceDN w:val="0"/>
        <w:adjustRightInd w:val="0"/>
        <w:spacing w:line="360" w:lineRule="auto"/>
        <w:ind w:right="-20"/>
        <w:jc w:val="both"/>
        <w:rPr>
          <w:rFonts w:ascii="Arial" w:hAnsi="Arial" w:cs="Arial"/>
          <w:szCs w:val="24"/>
        </w:rPr>
      </w:pPr>
      <w:r w:rsidRPr="00C4158F">
        <w:rPr>
          <w:rFonts w:ascii="Arial" w:hAnsi="Arial" w:cs="Arial"/>
          <w:spacing w:val="-1"/>
          <w:szCs w:val="24"/>
        </w:rPr>
        <w:t>Der</w:t>
      </w:r>
      <w:r w:rsidRPr="00C4158F">
        <w:rPr>
          <w:rFonts w:ascii="Arial" w:hAnsi="Arial" w:cs="Arial"/>
          <w:spacing w:val="6"/>
          <w:szCs w:val="24"/>
        </w:rPr>
        <w:t xml:space="preserve"> </w:t>
      </w:r>
      <w:r w:rsidRPr="00C4158F">
        <w:rPr>
          <w:rFonts w:ascii="Arial" w:hAnsi="Arial" w:cs="Arial"/>
          <w:spacing w:val="-1"/>
          <w:szCs w:val="24"/>
        </w:rPr>
        <w:t>erste</w:t>
      </w:r>
      <w:r w:rsidRPr="00C4158F">
        <w:rPr>
          <w:rFonts w:ascii="Arial" w:hAnsi="Arial" w:cs="Arial"/>
          <w:spacing w:val="3"/>
          <w:szCs w:val="24"/>
        </w:rPr>
        <w:t xml:space="preserve"> </w:t>
      </w:r>
      <w:r w:rsidRPr="00C4158F">
        <w:rPr>
          <w:rFonts w:ascii="Arial" w:hAnsi="Arial" w:cs="Arial"/>
          <w:spacing w:val="-1"/>
          <w:szCs w:val="24"/>
        </w:rPr>
        <w:t>un</w:t>
      </w:r>
      <w:r w:rsidRPr="00C4158F">
        <w:rPr>
          <w:rFonts w:ascii="Arial" w:hAnsi="Arial" w:cs="Arial"/>
          <w:szCs w:val="24"/>
        </w:rPr>
        <w:t>d</w:t>
      </w:r>
      <w:r w:rsidRPr="00C4158F">
        <w:rPr>
          <w:rFonts w:ascii="Arial" w:hAnsi="Arial" w:cs="Arial"/>
          <w:spacing w:val="5"/>
          <w:szCs w:val="24"/>
        </w:rPr>
        <w:t xml:space="preserve"> </w:t>
      </w:r>
      <w:r w:rsidRPr="00C4158F">
        <w:rPr>
          <w:rFonts w:ascii="Arial" w:hAnsi="Arial" w:cs="Arial"/>
          <w:spacing w:val="-1"/>
          <w:szCs w:val="24"/>
        </w:rPr>
        <w:t>berühmteste</w:t>
      </w:r>
      <w:r w:rsidRPr="00C4158F">
        <w:rPr>
          <w:rFonts w:ascii="Arial" w:hAnsi="Arial" w:cs="Arial"/>
          <w:spacing w:val="-4"/>
          <w:szCs w:val="24"/>
        </w:rPr>
        <w:t xml:space="preserve"> </w:t>
      </w:r>
      <w:r w:rsidRPr="00C4158F">
        <w:rPr>
          <w:rFonts w:ascii="Arial" w:hAnsi="Arial" w:cs="Arial"/>
          <w:spacing w:val="-1"/>
          <w:szCs w:val="24"/>
        </w:rPr>
        <w:t>seine</w:t>
      </w:r>
      <w:r w:rsidRPr="00C4158F">
        <w:rPr>
          <w:rFonts w:ascii="Arial" w:hAnsi="Arial" w:cs="Arial"/>
          <w:szCs w:val="24"/>
        </w:rPr>
        <w:t>r</w:t>
      </w:r>
      <w:r w:rsidRPr="00C4158F">
        <w:rPr>
          <w:rFonts w:ascii="Arial" w:hAnsi="Arial" w:cs="Arial"/>
          <w:spacing w:val="3"/>
          <w:szCs w:val="24"/>
        </w:rPr>
        <w:t xml:space="preserve"> </w:t>
      </w:r>
      <w:r w:rsidRPr="00C4158F">
        <w:rPr>
          <w:rFonts w:ascii="Arial" w:hAnsi="Arial" w:cs="Arial"/>
          <w:spacing w:val="-1"/>
          <w:szCs w:val="24"/>
        </w:rPr>
        <w:t>fün</w:t>
      </w:r>
      <w:r w:rsidRPr="00C4158F">
        <w:rPr>
          <w:rFonts w:ascii="Arial" w:hAnsi="Arial" w:cs="Arial"/>
          <w:szCs w:val="24"/>
        </w:rPr>
        <w:t>f</w:t>
      </w:r>
      <w:r w:rsidRPr="00C4158F">
        <w:rPr>
          <w:rFonts w:ascii="Arial" w:hAnsi="Arial" w:cs="Arial"/>
          <w:spacing w:val="4"/>
          <w:szCs w:val="24"/>
        </w:rPr>
        <w:t xml:space="preserve"> </w:t>
      </w:r>
      <w:r w:rsidRPr="00C4158F">
        <w:rPr>
          <w:rFonts w:ascii="Arial" w:hAnsi="Arial" w:cs="Arial"/>
          <w:spacing w:val="-1"/>
          <w:szCs w:val="24"/>
        </w:rPr>
        <w:t>Gottesbeweise</w:t>
      </w:r>
      <w:r w:rsidRPr="00C4158F">
        <w:rPr>
          <w:rFonts w:ascii="Arial" w:hAnsi="Arial" w:cs="Arial"/>
          <w:szCs w:val="24"/>
        </w:rPr>
        <w:t xml:space="preserve"> geht </w:t>
      </w:r>
      <w:r w:rsidRPr="00C4158F">
        <w:rPr>
          <w:rFonts w:ascii="Arial" w:hAnsi="Arial" w:cs="Arial"/>
          <w:spacing w:val="-1"/>
          <w:szCs w:val="24"/>
        </w:rPr>
        <w:t>vo</w:t>
      </w:r>
      <w:r w:rsidRPr="00C4158F">
        <w:rPr>
          <w:rFonts w:ascii="Arial" w:hAnsi="Arial" w:cs="Arial"/>
          <w:szCs w:val="24"/>
        </w:rPr>
        <w:t>n</w:t>
      </w:r>
      <w:r w:rsidRPr="00C4158F">
        <w:rPr>
          <w:rFonts w:ascii="Arial" w:hAnsi="Arial" w:cs="Arial"/>
          <w:spacing w:val="5"/>
          <w:szCs w:val="24"/>
        </w:rPr>
        <w:t xml:space="preserve"> </w:t>
      </w:r>
      <w:r w:rsidRPr="00C4158F">
        <w:rPr>
          <w:rFonts w:ascii="Arial" w:hAnsi="Arial" w:cs="Arial"/>
          <w:spacing w:val="-1"/>
          <w:szCs w:val="24"/>
        </w:rPr>
        <w:t>eine</w:t>
      </w:r>
      <w:r w:rsidRPr="00C4158F">
        <w:rPr>
          <w:rFonts w:ascii="Arial" w:hAnsi="Arial" w:cs="Arial"/>
          <w:szCs w:val="24"/>
        </w:rPr>
        <w:t>r</w:t>
      </w:r>
      <w:r w:rsidRPr="00C4158F">
        <w:rPr>
          <w:rFonts w:ascii="Arial" w:hAnsi="Arial" w:cs="Arial"/>
          <w:spacing w:val="4"/>
          <w:szCs w:val="24"/>
        </w:rPr>
        <w:t xml:space="preserve"> </w:t>
      </w:r>
      <w:r w:rsidRPr="00C4158F">
        <w:rPr>
          <w:rFonts w:ascii="Arial" w:hAnsi="Arial" w:cs="Arial"/>
          <w:spacing w:val="-1"/>
          <w:szCs w:val="24"/>
        </w:rPr>
        <w:t>alltäglichen</w:t>
      </w:r>
      <w:r w:rsidRPr="00C4158F">
        <w:rPr>
          <w:rFonts w:ascii="Arial" w:hAnsi="Arial" w:cs="Arial"/>
          <w:szCs w:val="24"/>
        </w:rPr>
        <w:t xml:space="preserve"> </w:t>
      </w:r>
      <w:r w:rsidRPr="00C4158F">
        <w:rPr>
          <w:rFonts w:ascii="Arial" w:hAnsi="Arial" w:cs="Arial"/>
          <w:spacing w:val="-1"/>
          <w:position w:val="-1"/>
          <w:szCs w:val="24"/>
        </w:rPr>
        <w:t>Beobachtun</w:t>
      </w:r>
      <w:r w:rsidRPr="00C4158F">
        <w:rPr>
          <w:rFonts w:ascii="Arial" w:hAnsi="Arial" w:cs="Arial"/>
          <w:position w:val="-1"/>
          <w:szCs w:val="24"/>
        </w:rPr>
        <w:t>g</w:t>
      </w:r>
      <w:r w:rsidRPr="00C4158F">
        <w:rPr>
          <w:rFonts w:ascii="Arial" w:hAnsi="Arial" w:cs="Arial"/>
          <w:spacing w:val="-2"/>
          <w:position w:val="-1"/>
          <w:szCs w:val="24"/>
        </w:rPr>
        <w:t xml:space="preserve"> </w:t>
      </w:r>
      <w:r w:rsidRPr="00C4158F">
        <w:rPr>
          <w:rFonts w:ascii="Arial" w:hAnsi="Arial" w:cs="Arial"/>
          <w:spacing w:val="-1"/>
          <w:position w:val="-1"/>
          <w:szCs w:val="24"/>
        </w:rPr>
        <w:t>aus</w:t>
      </w:r>
      <w:r w:rsidRPr="00C4158F">
        <w:rPr>
          <w:rFonts w:ascii="Arial" w:hAnsi="Arial" w:cs="Arial"/>
          <w:position w:val="-1"/>
          <w:szCs w:val="24"/>
        </w:rPr>
        <w:t>:</w:t>
      </w:r>
      <w:r w:rsidRPr="00C4158F">
        <w:rPr>
          <w:rFonts w:ascii="Arial" w:hAnsi="Arial" w:cs="Arial"/>
          <w:spacing w:val="6"/>
          <w:position w:val="-1"/>
          <w:szCs w:val="24"/>
        </w:rPr>
        <w:t xml:space="preserve"> </w:t>
      </w:r>
      <w:r w:rsidRPr="00C4158F">
        <w:rPr>
          <w:rFonts w:ascii="Arial" w:hAnsi="Arial" w:cs="Arial"/>
          <w:spacing w:val="-1"/>
          <w:position w:val="-1"/>
          <w:szCs w:val="24"/>
        </w:rPr>
        <w:t>Dinge befinden sich in Bewegung und verändern sich. Diese Bewegung oder Veränderung wird durch etwas anderes ausgelöst. Wenn das auch etwas Bewegtes ist, dann muss das durch etwas ausgelöst sein. Es muss also einen allerersten Beweger geben: Gott.</w:t>
      </w:r>
    </w:p>
    <w:p w:rsidR="00775288" w:rsidRPr="00200022" w:rsidRDefault="00775288" w:rsidP="00200022">
      <w:pPr>
        <w:spacing w:line="360" w:lineRule="auto"/>
        <w:ind w:right="-70"/>
        <w:jc w:val="both"/>
        <w:rPr>
          <w:rFonts w:ascii="Arial" w:hAnsi="Arial" w:cs="Arial"/>
          <w:sz w:val="12"/>
          <w:szCs w:val="12"/>
        </w:rPr>
      </w:pPr>
    </w:p>
    <w:p w:rsidR="00775288" w:rsidRPr="00C4158F" w:rsidRDefault="00775288" w:rsidP="00200022">
      <w:pPr>
        <w:spacing w:line="360" w:lineRule="auto"/>
        <w:ind w:right="-70"/>
        <w:jc w:val="both"/>
        <w:rPr>
          <w:rFonts w:ascii="Arial" w:hAnsi="Arial" w:cs="Arial"/>
          <w:bCs/>
          <w:szCs w:val="24"/>
        </w:rPr>
      </w:pPr>
      <w:r w:rsidRPr="00C4158F">
        <w:rPr>
          <w:rFonts w:ascii="Arial" w:hAnsi="Arial" w:cs="Arial"/>
          <w:bCs/>
          <w:szCs w:val="24"/>
        </w:rPr>
        <w:t xml:space="preserve">2. </w:t>
      </w:r>
      <w:r w:rsidR="0063253F">
        <w:rPr>
          <w:rFonts w:ascii="Arial" w:hAnsi="Arial" w:cs="Arial"/>
          <w:bCs/>
          <w:szCs w:val="24"/>
        </w:rPr>
        <w:t xml:space="preserve">Weg: </w:t>
      </w:r>
      <w:r w:rsidRPr="00C4158F">
        <w:rPr>
          <w:rFonts w:ascii="Arial" w:hAnsi="Arial" w:cs="Arial"/>
          <w:bCs/>
          <w:szCs w:val="24"/>
        </w:rPr>
        <w:t>Beweis aus der Wirkursache</w:t>
      </w:r>
    </w:p>
    <w:p w:rsidR="00775288" w:rsidRPr="00C4158F" w:rsidRDefault="00775288" w:rsidP="00200022">
      <w:pPr>
        <w:spacing w:line="360" w:lineRule="auto"/>
        <w:ind w:right="-70"/>
        <w:jc w:val="both"/>
        <w:rPr>
          <w:rFonts w:ascii="Arial" w:hAnsi="Arial" w:cs="Arial"/>
          <w:bCs/>
          <w:szCs w:val="24"/>
        </w:rPr>
      </w:pPr>
      <w:r w:rsidRPr="00C4158F">
        <w:rPr>
          <w:rFonts w:ascii="Arial" w:hAnsi="Arial" w:cs="Arial"/>
          <w:bCs/>
          <w:szCs w:val="24"/>
        </w:rPr>
        <w:t>Alles, was existiert – also alles, was es gibt – muss von irgendjemandem bewirkt</w:t>
      </w:r>
      <w:r w:rsidR="0063253F">
        <w:rPr>
          <w:rFonts w:ascii="Arial" w:hAnsi="Arial" w:cs="Arial"/>
          <w:bCs/>
          <w:szCs w:val="24"/>
        </w:rPr>
        <w:t xml:space="preserve"> bzw.</w:t>
      </w:r>
      <w:r w:rsidRPr="00C4158F">
        <w:rPr>
          <w:rFonts w:ascii="Arial" w:hAnsi="Arial" w:cs="Arial"/>
          <w:bCs/>
          <w:szCs w:val="24"/>
        </w:rPr>
        <w:t xml:space="preserve"> verursacht </w:t>
      </w:r>
      <w:r w:rsidR="00200022">
        <w:rPr>
          <w:rFonts w:ascii="Arial" w:hAnsi="Arial" w:cs="Arial"/>
          <w:bCs/>
          <w:szCs w:val="24"/>
        </w:rPr>
        <w:t>sein. Und wie im ersten</w:t>
      </w:r>
      <w:r w:rsidRPr="00C4158F">
        <w:rPr>
          <w:rFonts w:ascii="Arial" w:hAnsi="Arial" w:cs="Arial"/>
          <w:bCs/>
          <w:szCs w:val="24"/>
        </w:rPr>
        <w:t xml:space="preserve"> Beweis muss es hier eine Ursache für eine Existenz geben, die selbst </w:t>
      </w:r>
      <w:proofErr w:type="spellStart"/>
      <w:r w:rsidRPr="00C4158F">
        <w:rPr>
          <w:rFonts w:ascii="Arial" w:hAnsi="Arial" w:cs="Arial"/>
          <w:bCs/>
          <w:szCs w:val="24"/>
        </w:rPr>
        <w:t>unbewirkt</w:t>
      </w:r>
      <w:proofErr w:type="spellEnd"/>
      <w:r w:rsidRPr="00C4158F">
        <w:rPr>
          <w:rFonts w:ascii="Arial" w:hAnsi="Arial" w:cs="Arial"/>
          <w:bCs/>
          <w:szCs w:val="24"/>
        </w:rPr>
        <w:t xml:space="preserve"> ist, </w:t>
      </w:r>
      <w:r w:rsidR="0063253F">
        <w:rPr>
          <w:rFonts w:ascii="Arial" w:hAnsi="Arial" w:cs="Arial"/>
          <w:bCs/>
          <w:szCs w:val="24"/>
        </w:rPr>
        <w:t xml:space="preserve">also </w:t>
      </w:r>
      <w:r w:rsidRPr="00C4158F">
        <w:rPr>
          <w:rFonts w:ascii="Arial" w:hAnsi="Arial" w:cs="Arial"/>
          <w:bCs/>
          <w:szCs w:val="24"/>
        </w:rPr>
        <w:t>von niemandem verursacht ist, nämlich Gott.</w:t>
      </w:r>
    </w:p>
    <w:p w:rsidR="00775288" w:rsidRPr="00200022" w:rsidRDefault="00775288" w:rsidP="00200022">
      <w:pPr>
        <w:spacing w:line="360" w:lineRule="auto"/>
        <w:ind w:right="-70"/>
        <w:jc w:val="both"/>
        <w:rPr>
          <w:rFonts w:ascii="Arial" w:hAnsi="Arial" w:cs="Arial"/>
          <w:bCs/>
          <w:sz w:val="12"/>
          <w:szCs w:val="12"/>
        </w:rPr>
      </w:pPr>
    </w:p>
    <w:p w:rsidR="00775288" w:rsidRPr="00C4158F" w:rsidRDefault="00775288" w:rsidP="00200022">
      <w:pPr>
        <w:spacing w:line="360" w:lineRule="auto"/>
        <w:ind w:right="-70"/>
        <w:jc w:val="both"/>
        <w:rPr>
          <w:rFonts w:ascii="Arial" w:hAnsi="Arial" w:cs="Arial"/>
          <w:szCs w:val="24"/>
        </w:rPr>
      </w:pPr>
      <w:r w:rsidRPr="00C4158F">
        <w:rPr>
          <w:rFonts w:ascii="Arial" w:hAnsi="Arial" w:cs="Arial"/>
          <w:bCs/>
          <w:szCs w:val="24"/>
        </w:rPr>
        <w:t xml:space="preserve">3. </w:t>
      </w:r>
      <w:r w:rsidR="0063253F">
        <w:rPr>
          <w:rFonts w:ascii="Arial" w:hAnsi="Arial" w:cs="Arial"/>
          <w:bCs/>
          <w:szCs w:val="24"/>
        </w:rPr>
        <w:t xml:space="preserve">Weg: </w:t>
      </w:r>
      <w:r w:rsidRPr="00C4158F">
        <w:rPr>
          <w:rFonts w:ascii="Arial" w:hAnsi="Arial" w:cs="Arial"/>
          <w:bCs/>
          <w:szCs w:val="24"/>
        </w:rPr>
        <w:t>Beweis aus der</w:t>
      </w:r>
      <w:r w:rsidR="000525C7">
        <w:rPr>
          <w:rFonts w:ascii="Arial" w:hAnsi="Arial" w:cs="Arial"/>
          <w:bCs/>
          <w:szCs w:val="24"/>
        </w:rPr>
        <w:t xml:space="preserve"> Existenz von Gegenständen</w:t>
      </w:r>
    </w:p>
    <w:p w:rsidR="000525C7" w:rsidRPr="000525C7" w:rsidRDefault="000525C7" w:rsidP="00200022">
      <w:pPr>
        <w:spacing w:line="360" w:lineRule="auto"/>
        <w:ind w:right="-70"/>
        <w:jc w:val="both"/>
        <w:rPr>
          <w:rFonts w:ascii="Arial" w:hAnsi="Arial" w:cs="Arial"/>
          <w:bCs/>
          <w:szCs w:val="24"/>
        </w:rPr>
      </w:pPr>
      <w:r w:rsidRPr="000525C7">
        <w:rPr>
          <w:rFonts w:ascii="Arial" w:hAnsi="Arial" w:cs="Arial"/>
          <w:bCs/>
          <w:szCs w:val="24"/>
        </w:rPr>
        <w:t xml:space="preserve">Es muss eine Zeit gegeben haben, in der keine physikalischen Gegenstände </w:t>
      </w:r>
      <w:r w:rsidR="00171E02">
        <w:rPr>
          <w:rFonts w:ascii="Arial" w:hAnsi="Arial" w:cs="Arial"/>
          <w:bCs/>
          <w:szCs w:val="24"/>
        </w:rPr>
        <w:t>existiert haben</w:t>
      </w:r>
      <w:r w:rsidRPr="000525C7">
        <w:rPr>
          <w:rFonts w:ascii="Arial" w:hAnsi="Arial" w:cs="Arial"/>
          <w:bCs/>
          <w:szCs w:val="24"/>
        </w:rPr>
        <w:t>. Da heute Objekte vorhanden sind, muss irgendetwas diese ins Dasein gebracht haben, und dieses Etwas nennen wir Gott.</w:t>
      </w:r>
    </w:p>
    <w:p w:rsidR="00775288" w:rsidRPr="00200022" w:rsidRDefault="00775288" w:rsidP="00200022">
      <w:pPr>
        <w:spacing w:line="360" w:lineRule="auto"/>
        <w:ind w:right="-70"/>
        <w:jc w:val="both"/>
        <w:rPr>
          <w:rFonts w:ascii="Arial" w:hAnsi="Arial" w:cs="Arial"/>
          <w:bCs/>
          <w:sz w:val="12"/>
          <w:szCs w:val="12"/>
        </w:rPr>
      </w:pPr>
    </w:p>
    <w:p w:rsidR="00775288" w:rsidRPr="00C4158F" w:rsidRDefault="00775288" w:rsidP="00200022">
      <w:pPr>
        <w:spacing w:line="360" w:lineRule="auto"/>
        <w:ind w:right="-70"/>
        <w:jc w:val="both"/>
        <w:rPr>
          <w:rFonts w:ascii="Arial" w:hAnsi="Arial" w:cs="Arial"/>
          <w:bCs/>
          <w:szCs w:val="24"/>
        </w:rPr>
      </w:pPr>
      <w:r w:rsidRPr="00C4158F">
        <w:rPr>
          <w:rFonts w:ascii="Arial" w:hAnsi="Arial" w:cs="Arial"/>
          <w:bCs/>
          <w:szCs w:val="24"/>
        </w:rPr>
        <w:t xml:space="preserve">4. </w:t>
      </w:r>
      <w:r w:rsidR="0063253F">
        <w:rPr>
          <w:rFonts w:ascii="Arial" w:hAnsi="Arial" w:cs="Arial"/>
          <w:bCs/>
          <w:szCs w:val="24"/>
        </w:rPr>
        <w:t xml:space="preserve">Weg: </w:t>
      </w:r>
      <w:r w:rsidRPr="00C4158F">
        <w:rPr>
          <w:rFonts w:ascii="Arial" w:hAnsi="Arial" w:cs="Arial"/>
          <w:bCs/>
          <w:szCs w:val="24"/>
        </w:rPr>
        <w:t>Beweis aus den Vollkommenheitsstufen</w:t>
      </w:r>
    </w:p>
    <w:p w:rsidR="00775288" w:rsidRPr="00C4158F" w:rsidRDefault="00775288" w:rsidP="00200022">
      <w:pPr>
        <w:spacing w:line="360" w:lineRule="auto"/>
        <w:ind w:right="-70"/>
        <w:jc w:val="both"/>
        <w:rPr>
          <w:rFonts w:ascii="Arial" w:hAnsi="Arial" w:cs="Arial"/>
          <w:bCs/>
          <w:szCs w:val="24"/>
        </w:rPr>
      </w:pPr>
      <w:r w:rsidRPr="00C4158F">
        <w:rPr>
          <w:rFonts w:ascii="Arial" w:hAnsi="Arial" w:cs="Arial"/>
          <w:bCs/>
          <w:szCs w:val="24"/>
        </w:rPr>
        <w:t xml:space="preserve">Dinge und Lebewesen sind </w:t>
      </w:r>
      <w:r w:rsidR="00D60DA4">
        <w:rPr>
          <w:rFonts w:ascii="Arial" w:hAnsi="Arial" w:cs="Arial"/>
          <w:bCs/>
          <w:szCs w:val="24"/>
        </w:rPr>
        <w:t>unterschiedlich</w:t>
      </w:r>
      <w:r w:rsidRPr="00C4158F">
        <w:rPr>
          <w:rFonts w:ascii="Arial" w:hAnsi="Arial" w:cs="Arial"/>
          <w:bCs/>
          <w:szCs w:val="24"/>
        </w:rPr>
        <w:t xml:space="preserve">. </w:t>
      </w:r>
      <w:r w:rsidR="00D60DA4">
        <w:rPr>
          <w:rFonts w:ascii="Arial" w:hAnsi="Arial" w:cs="Arial"/>
          <w:bCs/>
          <w:szCs w:val="24"/>
        </w:rPr>
        <w:t xml:space="preserve">Es gibt Abstufungen von Vollkommenheit, doch diese kann der Mensch nur durch einen Vergleich mit einem Maximum beurteilen. </w:t>
      </w:r>
      <w:r w:rsidRPr="00C4158F">
        <w:rPr>
          <w:rFonts w:ascii="Arial" w:hAnsi="Arial" w:cs="Arial"/>
          <w:bCs/>
          <w:szCs w:val="24"/>
        </w:rPr>
        <w:t>Es muss etwas absolut Vollkommenes geben und das kann nur Gott sein.</w:t>
      </w:r>
    </w:p>
    <w:p w:rsidR="00775288" w:rsidRPr="00200022" w:rsidRDefault="00775288" w:rsidP="00200022">
      <w:pPr>
        <w:spacing w:line="360" w:lineRule="auto"/>
        <w:ind w:right="-70"/>
        <w:jc w:val="both"/>
        <w:rPr>
          <w:rFonts w:ascii="Arial" w:hAnsi="Arial" w:cs="Arial"/>
          <w:bCs/>
          <w:sz w:val="12"/>
          <w:szCs w:val="12"/>
        </w:rPr>
      </w:pPr>
    </w:p>
    <w:p w:rsidR="00775288" w:rsidRPr="00C4158F" w:rsidRDefault="00775288" w:rsidP="00200022">
      <w:pPr>
        <w:spacing w:line="360" w:lineRule="auto"/>
        <w:ind w:right="-70"/>
        <w:jc w:val="both"/>
        <w:rPr>
          <w:rFonts w:ascii="Arial" w:hAnsi="Arial" w:cs="Arial"/>
          <w:bCs/>
          <w:szCs w:val="24"/>
        </w:rPr>
      </w:pPr>
      <w:r w:rsidRPr="00C4158F">
        <w:rPr>
          <w:rFonts w:ascii="Arial" w:hAnsi="Arial" w:cs="Arial"/>
          <w:bCs/>
          <w:szCs w:val="24"/>
        </w:rPr>
        <w:t xml:space="preserve">5. </w:t>
      </w:r>
      <w:r w:rsidR="0063253F">
        <w:rPr>
          <w:rFonts w:ascii="Arial" w:hAnsi="Arial" w:cs="Arial"/>
          <w:bCs/>
          <w:szCs w:val="24"/>
        </w:rPr>
        <w:t xml:space="preserve">Weg: </w:t>
      </w:r>
      <w:r w:rsidRPr="00C4158F">
        <w:rPr>
          <w:rFonts w:ascii="Arial" w:hAnsi="Arial" w:cs="Arial"/>
          <w:bCs/>
          <w:szCs w:val="24"/>
        </w:rPr>
        <w:t xml:space="preserve">Beweis aus der </w:t>
      </w:r>
      <w:r w:rsidR="001F15E4">
        <w:rPr>
          <w:rFonts w:ascii="Arial" w:hAnsi="Arial" w:cs="Arial"/>
          <w:bCs/>
          <w:szCs w:val="24"/>
        </w:rPr>
        <w:t>Zielgerichtet</w:t>
      </w:r>
      <w:r w:rsidRPr="00C4158F">
        <w:rPr>
          <w:rFonts w:ascii="Arial" w:hAnsi="Arial" w:cs="Arial"/>
          <w:bCs/>
          <w:szCs w:val="24"/>
        </w:rPr>
        <w:t>heit der Dinge</w:t>
      </w:r>
    </w:p>
    <w:p w:rsidR="004A09B5" w:rsidRPr="004A09B5" w:rsidRDefault="00424FA4" w:rsidP="004A09B5">
      <w:pPr>
        <w:spacing w:line="360" w:lineRule="auto"/>
        <w:ind w:right="-70"/>
        <w:jc w:val="both"/>
        <w:rPr>
          <w:rFonts w:ascii="Arial" w:hAnsi="Arial" w:cs="Arial"/>
          <w:bCs/>
          <w:szCs w:val="24"/>
        </w:rPr>
      </w:pPr>
      <w:r>
        <w:rPr>
          <w:rFonts w:ascii="Arial" w:hAnsi="Arial" w:cs="Arial"/>
          <w:bCs/>
          <w:szCs w:val="24"/>
        </w:rPr>
        <w:t>D</w:t>
      </w:r>
      <w:r w:rsidR="00E1418B">
        <w:rPr>
          <w:rFonts w:ascii="Arial" w:hAnsi="Arial" w:cs="Arial"/>
          <w:bCs/>
          <w:szCs w:val="24"/>
        </w:rPr>
        <w:t>ie Natur ist auf ein Ziel ausgerichtet:</w:t>
      </w:r>
      <w:r>
        <w:rPr>
          <w:rFonts w:ascii="Arial" w:hAnsi="Arial" w:cs="Arial"/>
          <w:bCs/>
          <w:szCs w:val="24"/>
        </w:rPr>
        <w:t xml:space="preserve"> Alles strebt danach, sich zu entfalten.</w:t>
      </w:r>
      <w:r w:rsidR="007C454D">
        <w:rPr>
          <w:rFonts w:ascii="Arial" w:hAnsi="Arial" w:cs="Arial"/>
          <w:bCs/>
          <w:szCs w:val="24"/>
        </w:rPr>
        <w:t xml:space="preserve"> Diese</w:t>
      </w:r>
      <w:r w:rsidR="00E1418B">
        <w:rPr>
          <w:rFonts w:ascii="Arial" w:hAnsi="Arial" w:cs="Arial"/>
          <w:bCs/>
          <w:szCs w:val="24"/>
        </w:rPr>
        <w:t xml:space="preserve"> Ordnung verlangt einen ordnenden Geist, den wir Gott nennen.</w:t>
      </w:r>
    </w:p>
    <w:p w:rsidR="00543C0B" w:rsidRPr="00C4158F" w:rsidRDefault="00543C0B" w:rsidP="00200022">
      <w:pPr>
        <w:spacing w:line="360" w:lineRule="auto"/>
        <w:ind w:right="-70"/>
        <w:jc w:val="both"/>
        <w:rPr>
          <w:rFonts w:ascii="Arial" w:hAnsi="Arial" w:cs="Arial"/>
          <w:bCs/>
          <w:szCs w:val="24"/>
        </w:rPr>
      </w:pPr>
      <w:r w:rsidRPr="00C4158F">
        <w:rPr>
          <w:rFonts w:ascii="Comic Sans MS" w:hAnsi="Comic Sans MS"/>
          <w:szCs w:val="24"/>
        </w:rPr>
        <w:br w:type="page"/>
      </w:r>
    </w:p>
    <w:p w:rsidR="00543C0B" w:rsidRPr="00C4158F" w:rsidRDefault="00543C0B" w:rsidP="00200022">
      <w:pPr>
        <w:tabs>
          <w:tab w:val="right" w:pos="9498"/>
        </w:tabs>
        <w:jc w:val="both"/>
        <w:rPr>
          <w:rFonts w:ascii="Arial" w:hAnsi="Arial" w:cs="Arial"/>
          <w:szCs w:val="24"/>
        </w:rPr>
      </w:pPr>
      <w:r w:rsidRPr="00200022">
        <w:rPr>
          <w:rFonts w:ascii="Arial" w:hAnsi="Arial" w:cs="Arial"/>
          <w:sz w:val="20"/>
        </w:rPr>
        <w:lastRenderedPageBreak/>
        <w:t>Kath. Religion</w:t>
      </w:r>
      <w:r w:rsidR="00452A40" w:rsidRPr="00200022">
        <w:rPr>
          <w:rFonts w:ascii="Arial" w:hAnsi="Arial" w:cs="Arial"/>
          <w:sz w:val="20"/>
        </w:rPr>
        <w:t xml:space="preserve"> 10</w:t>
      </w:r>
      <w:r w:rsidRPr="00200022">
        <w:rPr>
          <w:rFonts w:ascii="Arial" w:hAnsi="Arial" w:cs="Arial"/>
          <w:sz w:val="20"/>
        </w:rPr>
        <w:tab/>
      </w:r>
      <w:r w:rsidR="00452A40" w:rsidRPr="00200022">
        <w:rPr>
          <w:rFonts w:ascii="Arial" w:hAnsi="Arial" w:cs="Arial"/>
          <w:sz w:val="20"/>
        </w:rPr>
        <w:t>Datum:____________</w:t>
      </w:r>
      <w:r w:rsidRPr="00C4158F">
        <w:rPr>
          <w:rFonts w:ascii="Arial" w:hAnsi="Arial" w:cs="Arial"/>
          <w:szCs w:val="24"/>
        </w:rPr>
        <w:tab/>
      </w:r>
    </w:p>
    <w:p w:rsidR="00543C0B" w:rsidRPr="00C4158F" w:rsidRDefault="00543C0B" w:rsidP="00200022">
      <w:pPr>
        <w:pStyle w:val="berschrift2"/>
        <w:jc w:val="both"/>
        <w:rPr>
          <w:rFonts w:cs="Arial"/>
          <w:szCs w:val="24"/>
        </w:rPr>
      </w:pPr>
    </w:p>
    <w:p w:rsidR="00543C0B" w:rsidRPr="000322D0" w:rsidRDefault="00543C0B" w:rsidP="00200022">
      <w:pPr>
        <w:pStyle w:val="berschrift3"/>
        <w:jc w:val="both"/>
        <w:rPr>
          <w:rFonts w:ascii="Arial" w:hAnsi="Arial" w:cs="Arial"/>
          <w:i/>
          <w:sz w:val="24"/>
          <w:szCs w:val="24"/>
        </w:rPr>
      </w:pPr>
      <w:r w:rsidRPr="000322D0">
        <w:rPr>
          <w:rFonts w:ascii="Arial" w:hAnsi="Arial" w:cs="Arial"/>
          <w:i/>
          <w:sz w:val="24"/>
          <w:szCs w:val="24"/>
        </w:rPr>
        <w:t>Lässt sich Gott beweisen?</w:t>
      </w:r>
    </w:p>
    <w:p w:rsidR="00543C0B" w:rsidRPr="000322D0" w:rsidRDefault="00543C0B" w:rsidP="00200022">
      <w:pPr>
        <w:jc w:val="both"/>
        <w:rPr>
          <w:rFonts w:ascii="Arial" w:hAnsi="Arial" w:cs="Arial"/>
          <w:b/>
          <w:szCs w:val="24"/>
        </w:rPr>
      </w:pPr>
    </w:p>
    <w:p w:rsidR="00543C0B" w:rsidRPr="000322D0" w:rsidRDefault="00543C0B" w:rsidP="00200022">
      <w:pPr>
        <w:jc w:val="both"/>
        <w:rPr>
          <w:rFonts w:ascii="Arial" w:hAnsi="Arial" w:cs="Arial"/>
          <w:b/>
          <w:szCs w:val="24"/>
        </w:rPr>
      </w:pPr>
      <w:r w:rsidRPr="000322D0">
        <w:rPr>
          <w:rFonts w:ascii="Arial" w:hAnsi="Arial" w:cs="Arial"/>
          <w:b/>
          <w:szCs w:val="24"/>
        </w:rPr>
        <w:t>Anselm von Canterbury: Ontologischer Gottesbeweis</w:t>
      </w:r>
    </w:p>
    <w:p w:rsidR="00D51624" w:rsidRPr="00C4158F" w:rsidRDefault="00D51624" w:rsidP="00200022">
      <w:pPr>
        <w:jc w:val="both"/>
        <w:rPr>
          <w:rFonts w:ascii="Arial" w:hAnsi="Arial" w:cs="Arial"/>
          <w:szCs w:val="24"/>
        </w:rPr>
      </w:pPr>
    </w:p>
    <w:p w:rsidR="00543C0B" w:rsidRPr="00C4158F" w:rsidRDefault="00543C0B" w:rsidP="00200022">
      <w:pPr>
        <w:jc w:val="both"/>
        <w:rPr>
          <w:rFonts w:ascii="Arial" w:hAnsi="Arial" w:cs="Arial"/>
          <w:szCs w:val="24"/>
        </w:rPr>
      </w:pPr>
    </w:p>
    <w:p w:rsidR="00775288" w:rsidRPr="00C4158F" w:rsidRDefault="00775288" w:rsidP="00200022">
      <w:pPr>
        <w:autoSpaceDE w:val="0"/>
        <w:autoSpaceDN w:val="0"/>
        <w:adjustRightInd w:val="0"/>
        <w:spacing w:line="360" w:lineRule="auto"/>
        <w:ind w:right="-20"/>
        <w:jc w:val="both"/>
        <w:rPr>
          <w:rFonts w:ascii="Arial" w:hAnsi="Arial" w:cs="Arial"/>
          <w:spacing w:val="2"/>
          <w:szCs w:val="24"/>
        </w:rPr>
      </w:pPr>
      <w:r w:rsidRPr="00C4158F">
        <w:rPr>
          <w:noProof/>
          <w:snapToGrid/>
          <w:szCs w:val="24"/>
        </w:rPr>
        <w:drawing>
          <wp:anchor distT="0" distB="0" distL="180340" distR="180340" simplePos="0" relativeHeight="251665408" behindDoc="1" locked="0" layoutInCell="1" allowOverlap="1" wp14:anchorId="57237AEC" wp14:editId="072F88C1">
            <wp:simplePos x="0" y="0"/>
            <wp:positionH relativeFrom="column">
              <wp:posOffset>635</wp:posOffset>
            </wp:positionH>
            <wp:positionV relativeFrom="paragraph">
              <wp:posOffset>2540</wp:posOffset>
            </wp:positionV>
            <wp:extent cx="2196000" cy="2998800"/>
            <wp:effectExtent l="0" t="0" r="0" b="0"/>
            <wp:wrapTight wrapText="bothSides">
              <wp:wrapPolygon edited="0">
                <wp:start x="0" y="0"/>
                <wp:lineTo x="0" y="21408"/>
                <wp:lineTo x="21363" y="21408"/>
                <wp:lineTo x="21363" y="0"/>
                <wp:lineTo x="0" y="0"/>
              </wp:wrapPolygon>
            </wp:wrapTight>
            <wp:docPr id="3" name="Bild 1" descr="https://upload.wikimedia.org/wikipedia/commons/d/dd/AnselmCanterbu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d/dd/AnselmCanterbury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6000" cy="29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8F">
        <w:rPr>
          <w:rFonts w:ascii="Arial" w:hAnsi="Arial" w:cs="Arial"/>
          <w:spacing w:val="2"/>
          <w:szCs w:val="24"/>
        </w:rPr>
        <w:t>A</w:t>
      </w:r>
      <w:r w:rsidRPr="00C4158F">
        <w:rPr>
          <w:rFonts w:ascii="Arial" w:hAnsi="Arial" w:cs="Arial"/>
          <w:szCs w:val="24"/>
        </w:rPr>
        <w:t>nselm von Canterbury</w:t>
      </w:r>
      <w:r w:rsidRPr="00C4158F">
        <w:rPr>
          <w:rFonts w:ascii="Arial" w:hAnsi="Arial" w:cs="Arial"/>
          <w:spacing w:val="2"/>
          <w:szCs w:val="24"/>
        </w:rPr>
        <w:t xml:space="preserve"> wurde ca. 1033 in Italien geboren und starb 1109 in England in der Universitätsstadt Canterbury. Er war ein Philosoph und Theologe des Mittelalters, ein Benediktinermönch und auch Erzbischof von Canterbury.</w:t>
      </w:r>
    </w:p>
    <w:p w:rsidR="00775288" w:rsidRPr="00C4158F" w:rsidRDefault="00775288" w:rsidP="00200022">
      <w:pPr>
        <w:autoSpaceDE w:val="0"/>
        <w:autoSpaceDN w:val="0"/>
        <w:adjustRightInd w:val="0"/>
        <w:spacing w:line="360" w:lineRule="auto"/>
        <w:ind w:right="-20"/>
        <w:jc w:val="both"/>
        <w:rPr>
          <w:rFonts w:ascii="Arial" w:hAnsi="Arial" w:cs="Arial"/>
          <w:spacing w:val="2"/>
          <w:szCs w:val="24"/>
        </w:rPr>
      </w:pPr>
      <w:r w:rsidRPr="00C4158F">
        <w:rPr>
          <w:rFonts w:ascii="Arial" w:hAnsi="Arial" w:cs="Arial"/>
          <w:spacing w:val="2"/>
          <w:szCs w:val="24"/>
        </w:rPr>
        <w:t>Er war der Meinung, dass sich die Existenz Gottes beweisen lässt.</w:t>
      </w:r>
    </w:p>
    <w:p w:rsidR="00775288" w:rsidRPr="00C4158F" w:rsidRDefault="00775288" w:rsidP="00200022">
      <w:pPr>
        <w:autoSpaceDE w:val="0"/>
        <w:autoSpaceDN w:val="0"/>
        <w:adjustRightInd w:val="0"/>
        <w:spacing w:line="360" w:lineRule="auto"/>
        <w:ind w:right="-20"/>
        <w:jc w:val="both"/>
        <w:rPr>
          <w:rFonts w:ascii="Arial" w:hAnsi="Arial" w:cs="Arial"/>
          <w:spacing w:val="2"/>
          <w:szCs w:val="24"/>
        </w:rPr>
      </w:pPr>
    </w:p>
    <w:p w:rsidR="00775288" w:rsidRPr="00C4158F" w:rsidRDefault="00775288" w:rsidP="00200022">
      <w:pPr>
        <w:autoSpaceDE w:val="0"/>
        <w:autoSpaceDN w:val="0"/>
        <w:adjustRightInd w:val="0"/>
        <w:spacing w:line="360" w:lineRule="auto"/>
        <w:ind w:right="-20"/>
        <w:jc w:val="both"/>
        <w:rPr>
          <w:rFonts w:ascii="Arial" w:hAnsi="Arial" w:cs="Arial"/>
          <w:spacing w:val="2"/>
          <w:szCs w:val="24"/>
        </w:rPr>
      </w:pPr>
      <w:r w:rsidRPr="00C4158F">
        <w:rPr>
          <w:rFonts w:ascii="Arial" w:hAnsi="Arial" w:cs="Arial"/>
          <w:spacing w:val="2"/>
          <w:szCs w:val="24"/>
        </w:rPr>
        <w:t xml:space="preserve">Sein </w:t>
      </w:r>
      <w:r w:rsidRPr="00C4158F">
        <w:rPr>
          <w:rFonts w:ascii="Arial" w:hAnsi="Arial" w:cs="Arial"/>
          <w:szCs w:val="24"/>
        </w:rPr>
        <w:t xml:space="preserve">ontologischer </w:t>
      </w:r>
      <w:r w:rsidRPr="00C4158F">
        <w:rPr>
          <w:rFonts w:ascii="Arial" w:hAnsi="Arial" w:cs="Arial"/>
          <w:spacing w:val="2"/>
          <w:szCs w:val="24"/>
        </w:rPr>
        <w:t>Gottesbeweis ist der Versuch, das Dasein Gottes aus dem Begriff Gott bzw. aus der Idee Gottes zwingend abzuleiten.</w:t>
      </w:r>
    </w:p>
    <w:p w:rsidR="00775288" w:rsidRPr="00C4158F" w:rsidRDefault="00775288" w:rsidP="00200022">
      <w:pPr>
        <w:autoSpaceDE w:val="0"/>
        <w:autoSpaceDN w:val="0"/>
        <w:adjustRightInd w:val="0"/>
        <w:spacing w:line="360" w:lineRule="auto"/>
        <w:ind w:right="-20"/>
        <w:jc w:val="both"/>
        <w:rPr>
          <w:rFonts w:ascii="Arial" w:hAnsi="Arial" w:cs="Arial"/>
          <w:spacing w:val="-1"/>
          <w:szCs w:val="24"/>
        </w:rPr>
      </w:pPr>
    </w:p>
    <w:p w:rsidR="00775288" w:rsidRPr="00C4158F" w:rsidRDefault="00775288" w:rsidP="00200022">
      <w:pPr>
        <w:autoSpaceDE w:val="0"/>
        <w:autoSpaceDN w:val="0"/>
        <w:adjustRightInd w:val="0"/>
        <w:spacing w:line="360" w:lineRule="auto"/>
        <w:ind w:right="-20"/>
        <w:jc w:val="both"/>
        <w:rPr>
          <w:rFonts w:ascii="Arial" w:hAnsi="Arial" w:cs="Arial"/>
          <w:szCs w:val="24"/>
        </w:rPr>
      </w:pPr>
      <w:r w:rsidRPr="00C4158F">
        <w:rPr>
          <w:rFonts w:ascii="Arial" w:hAnsi="Arial" w:cs="Arial"/>
          <w:spacing w:val="-1"/>
          <w:szCs w:val="24"/>
        </w:rPr>
        <w:t>Anselm definiert Gott als dasjenige</w:t>
      </w:r>
      <w:r w:rsidRPr="002B1A84">
        <w:rPr>
          <w:rFonts w:ascii="Arial" w:hAnsi="Arial" w:cs="Arial"/>
          <w:spacing w:val="-1"/>
          <w:szCs w:val="24"/>
        </w:rPr>
        <w:t>,</w:t>
      </w:r>
      <w:r w:rsidRPr="002B1A84">
        <w:rPr>
          <w:rFonts w:ascii="Arial" w:hAnsi="Arial" w:cs="Arial"/>
          <w:b/>
          <w:spacing w:val="-1"/>
          <w:szCs w:val="24"/>
        </w:rPr>
        <w:t xml:space="preserve"> „über das hinaus Größeres nicht gedacht werden kann“</w:t>
      </w:r>
      <w:r w:rsidRPr="00C4158F">
        <w:rPr>
          <w:rFonts w:ascii="Arial" w:hAnsi="Arial" w:cs="Arial"/>
          <w:spacing w:val="-1"/>
          <w:szCs w:val="24"/>
        </w:rPr>
        <w:t>.</w:t>
      </w:r>
    </w:p>
    <w:p w:rsidR="00775288" w:rsidRPr="00C4158F" w:rsidRDefault="00775288" w:rsidP="00200022">
      <w:pPr>
        <w:spacing w:line="360" w:lineRule="auto"/>
        <w:ind w:right="-70"/>
        <w:jc w:val="both"/>
        <w:rPr>
          <w:rFonts w:ascii="Arial" w:hAnsi="Arial" w:cs="Arial"/>
          <w:szCs w:val="24"/>
        </w:rPr>
      </w:pPr>
    </w:p>
    <w:p w:rsidR="00775288" w:rsidRPr="00C4158F" w:rsidRDefault="00775288" w:rsidP="00200022">
      <w:pPr>
        <w:spacing w:line="360" w:lineRule="auto"/>
        <w:ind w:right="-68"/>
        <w:jc w:val="both"/>
        <w:rPr>
          <w:rFonts w:ascii="Arial" w:hAnsi="Arial" w:cs="Arial"/>
          <w:bCs/>
          <w:szCs w:val="24"/>
        </w:rPr>
      </w:pPr>
      <w:r w:rsidRPr="00C4158F">
        <w:rPr>
          <w:rFonts w:ascii="Arial" w:hAnsi="Arial" w:cs="Arial"/>
          <w:bCs/>
          <w:szCs w:val="24"/>
        </w:rPr>
        <w:t xml:space="preserve">Er unterscheidet zwischen der Existenz Gottes im Geist und der Existenz Gottes in der Wirklichkeit. Wenn jemand behauptet, dass Gott in der Wirklichkeit nicht existiert, dann muss er aber zumindest einräumen, dass Gott im Geist existiert. Denn wenn er die Existenz leugnet, dann macht er sich davor im Geist eine Vorstellung von dem, was er leugnet. </w:t>
      </w:r>
    </w:p>
    <w:p w:rsidR="00775288" w:rsidRPr="00C4158F" w:rsidRDefault="00775288" w:rsidP="00200022">
      <w:pPr>
        <w:spacing w:line="360" w:lineRule="auto"/>
        <w:ind w:right="-70"/>
        <w:jc w:val="both"/>
        <w:rPr>
          <w:rFonts w:ascii="Arial" w:hAnsi="Arial" w:cs="Arial"/>
          <w:bCs/>
          <w:szCs w:val="24"/>
        </w:rPr>
      </w:pPr>
    </w:p>
    <w:p w:rsidR="00775288" w:rsidRDefault="00775288" w:rsidP="00200022">
      <w:pPr>
        <w:spacing w:line="360" w:lineRule="auto"/>
        <w:ind w:right="-70"/>
        <w:jc w:val="both"/>
        <w:rPr>
          <w:rFonts w:ascii="Arial" w:hAnsi="Arial" w:cs="Arial"/>
          <w:bCs/>
          <w:szCs w:val="24"/>
        </w:rPr>
      </w:pPr>
      <w:r w:rsidRPr="00C4158F">
        <w:rPr>
          <w:rFonts w:ascii="Arial" w:hAnsi="Arial" w:cs="Arial"/>
          <w:bCs/>
          <w:szCs w:val="24"/>
        </w:rPr>
        <w:t>Anselm folgert da</w:t>
      </w:r>
      <w:r w:rsidR="002B1A84">
        <w:rPr>
          <w:rFonts w:ascii="Arial" w:hAnsi="Arial" w:cs="Arial"/>
          <w:bCs/>
          <w:szCs w:val="24"/>
        </w:rPr>
        <w:t>raus</w:t>
      </w:r>
      <w:r w:rsidRPr="00C4158F">
        <w:rPr>
          <w:rFonts w:ascii="Arial" w:hAnsi="Arial" w:cs="Arial"/>
          <w:bCs/>
          <w:szCs w:val="24"/>
        </w:rPr>
        <w:t xml:space="preserve">, dass jemand, der über Gott zwar im Geist nachdenkt, dann aber seine Existenz in der Wirklichkeit leugnet, den Gottesbegriff nicht kapiert hat. </w:t>
      </w:r>
      <w:r w:rsidRPr="00C4158F">
        <w:rPr>
          <w:rFonts w:ascii="Arial" w:hAnsi="Arial" w:cs="Arial"/>
          <w:spacing w:val="-1"/>
          <w:szCs w:val="24"/>
        </w:rPr>
        <w:t xml:space="preserve">Etwas, das wirklich existiert, ist immer größer, als etwas, das </w:t>
      </w:r>
      <w:r w:rsidR="00681141">
        <w:rPr>
          <w:rFonts w:ascii="Arial" w:hAnsi="Arial" w:cs="Arial"/>
          <w:spacing w:val="-1"/>
          <w:szCs w:val="24"/>
        </w:rPr>
        <w:t>man sich nur vorstellt. Für Anselm ist der wirkliche Gegenstand „größer“ als der gedachte. Für ihn ist folglich der wirkliche Gott größer als der gedachte.</w:t>
      </w:r>
    </w:p>
    <w:p w:rsidR="00681141" w:rsidRPr="00C4158F" w:rsidRDefault="00681141" w:rsidP="00200022">
      <w:pPr>
        <w:spacing w:line="360" w:lineRule="auto"/>
        <w:ind w:right="-70"/>
        <w:jc w:val="both"/>
        <w:rPr>
          <w:rFonts w:ascii="Arial" w:hAnsi="Arial" w:cs="Arial"/>
          <w:spacing w:val="-1"/>
          <w:szCs w:val="24"/>
        </w:rPr>
      </w:pPr>
    </w:p>
    <w:p w:rsidR="00775288" w:rsidRPr="00C4158F" w:rsidRDefault="00775288" w:rsidP="00200022">
      <w:pPr>
        <w:spacing w:line="360" w:lineRule="auto"/>
        <w:ind w:right="-70"/>
        <w:jc w:val="both"/>
        <w:rPr>
          <w:rFonts w:ascii="Arial" w:hAnsi="Arial" w:cs="Arial"/>
          <w:bCs/>
          <w:szCs w:val="24"/>
        </w:rPr>
      </w:pPr>
      <w:r w:rsidRPr="00C4158F">
        <w:rPr>
          <w:rFonts w:ascii="Arial" w:hAnsi="Arial" w:cs="Arial"/>
          <w:spacing w:val="-1"/>
          <w:szCs w:val="24"/>
        </w:rPr>
        <w:t>Um Gott überhaupt leugnen zu können, müsse man den Gottesbegriff erst erfassen</w:t>
      </w:r>
      <w:r w:rsidR="00681141">
        <w:rPr>
          <w:rFonts w:ascii="Arial" w:hAnsi="Arial" w:cs="Arial"/>
          <w:spacing w:val="-1"/>
          <w:szCs w:val="24"/>
        </w:rPr>
        <w:t>.</w:t>
      </w:r>
      <w:r w:rsidRPr="00C4158F">
        <w:rPr>
          <w:rFonts w:ascii="Arial" w:hAnsi="Arial" w:cs="Arial"/>
          <w:spacing w:val="-1"/>
          <w:szCs w:val="24"/>
        </w:rPr>
        <w:t xml:space="preserve"> </w:t>
      </w:r>
      <w:r w:rsidR="00681141">
        <w:rPr>
          <w:rFonts w:ascii="Arial" w:hAnsi="Arial" w:cs="Arial"/>
          <w:spacing w:val="-1"/>
          <w:szCs w:val="24"/>
        </w:rPr>
        <w:t>D</w:t>
      </w:r>
      <w:r w:rsidRPr="00C4158F">
        <w:rPr>
          <w:rFonts w:ascii="Arial" w:hAnsi="Arial" w:cs="Arial"/>
          <w:spacing w:val="-1"/>
          <w:szCs w:val="24"/>
        </w:rPr>
        <w:t xml:space="preserve">as geht nur, wenn man </w:t>
      </w:r>
      <w:r w:rsidR="00681141">
        <w:rPr>
          <w:rFonts w:ascii="Arial" w:hAnsi="Arial" w:cs="Arial"/>
          <w:spacing w:val="-1"/>
          <w:szCs w:val="24"/>
        </w:rPr>
        <w:t xml:space="preserve">zuvor </w:t>
      </w:r>
      <w:r w:rsidRPr="00C4158F">
        <w:rPr>
          <w:rFonts w:ascii="Arial" w:hAnsi="Arial" w:cs="Arial"/>
          <w:spacing w:val="-1"/>
          <w:szCs w:val="24"/>
        </w:rPr>
        <w:t>anerkennt, dass Gott in Wirklichkeit existiert. Daraus zieht er die Schlussfolgerung, dass Gott existiert.</w:t>
      </w:r>
    </w:p>
    <w:p w:rsidR="00AE786F" w:rsidRPr="00C4158F" w:rsidRDefault="00AE786F" w:rsidP="00200022">
      <w:pPr>
        <w:widowControl/>
        <w:jc w:val="both"/>
        <w:rPr>
          <w:rFonts w:ascii="Comic Sans MS" w:hAnsi="Comic Sans MS"/>
          <w:szCs w:val="24"/>
        </w:rPr>
      </w:pPr>
      <w:r w:rsidRPr="00C4158F">
        <w:rPr>
          <w:rFonts w:ascii="Comic Sans MS" w:hAnsi="Comic Sans MS"/>
          <w:szCs w:val="24"/>
        </w:rPr>
        <w:br w:type="page"/>
      </w:r>
    </w:p>
    <w:p w:rsidR="00AE786F" w:rsidRPr="00C4158F" w:rsidRDefault="00AE786F" w:rsidP="00200022">
      <w:pPr>
        <w:tabs>
          <w:tab w:val="right" w:pos="9498"/>
        </w:tabs>
        <w:jc w:val="both"/>
        <w:rPr>
          <w:rFonts w:ascii="Arial" w:hAnsi="Arial" w:cs="Arial"/>
          <w:szCs w:val="24"/>
        </w:rPr>
      </w:pPr>
      <w:r w:rsidRPr="00200022">
        <w:rPr>
          <w:rFonts w:ascii="Arial" w:hAnsi="Arial" w:cs="Arial"/>
          <w:sz w:val="20"/>
        </w:rPr>
        <w:lastRenderedPageBreak/>
        <w:t>Kath. Religion 10</w:t>
      </w:r>
      <w:r w:rsidRPr="00200022">
        <w:rPr>
          <w:rFonts w:ascii="Arial" w:hAnsi="Arial" w:cs="Arial"/>
          <w:sz w:val="20"/>
        </w:rPr>
        <w:tab/>
        <w:t>Datum:____________</w:t>
      </w:r>
      <w:r w:rsidRPr="00C4158F">
        <w:rPr>
          <w:rFonts w:ascii="Arial" w:hAnsi="Arial" w:cs="Arial"/>
          <w:szCs w:val="24"/>
        </w:rPr>
        <w:tab/>
      </w:r>
    </w:p>
    <w:p w:rsidR="00AE786F" w:rsidRPr="00C4158F" w:rsidRDefault="00AE786F" w:rsidP="00200022">
      <w:pPr>
        <w:pStyle w:val="berschrift2"/>
        <w:jc w:val="both"/>
        <w:rPr>
          <w:rFonts w:cs="Arial"/>
          <w:szCs w:val="24"/>
        </w:rPr>
      </w:pPr>
    </w:p>
    <w:p w:rsidR="00AE786F" w:rsidRPr="000322D0" w:rsidRDefault="00AE786F" w:rsidP="00200022">
      <w:pPr>
        <w:pStyle w:val="berschrift3"/>
        <w:jc w:val="both"/>
        <w:rPr>
          <w:rFonts w:ascii="Arial" w:hAnsi="Arial" w:cs="Arial"/>
          <w:i/>
          <w:sz w:val="24"/>
          <w:szCs w:val="24"/>
        </w:rPr>
      </w:pPr>
      <w:r w:rsidRPr="000322D0">
        <w:rPr>
          <w:rFonts w:ascii="Arial" w:hAnsi="Arial" w:cs="Arial"/>
          <w:i/>
          <w:sz w:val="24"/>
          <w:szCs w:val="24"/>
        </w:rPr>
        <w:t>Lässt sich Gott beweisen?</w:t>
      </w:r>
    </w:p>
    <w:p w:rsidR="00AE786F" w:rsidRPr="00C4158F" w:rsidRDefault="00AE786F" w:rsidP="00200022">
      <w:pPr>
        <w:jc w:val="both"/>
        <w:rPr>
          <w:rFonts w:ascii="Arial" w:hAnsi="Arial" w:cs="Arial"/>
          <w:szCs w:val="24"/>
        </w:rPr>
      </w:pPr>
    </w:p>
    <w:p w:rsidR="00AE786F" w:rsidRPr="000322D0" w:rsidRDefault="00AE786F" w:rsidP="00200022">
      <w:pPr>
        <w:jc w:val="both"/>
        <w:rPr>
          <w:rFonts w:ascii="Arial" w:hAnsi="Arial" w:cs="Arial"/>
          <w:b/>
          <w:szCs w:val="24"/>
        </w:rPr>
      </w:pPr>
      <w:r w:rsidRPr="000322D0">
        <w:rPr>
          <w:rFonts w:ascii="Arial" w:hAnsi="Arial" w:cs="Arial"/>
          <w:b/>
          <w:szCs w:val="24"/>
        </w:rPr>
        <w:t>Immanuel Kant: Ablehnung der Gottesbeweise</w:t>
      </w:r>
    </w:p>
    <w:p w:rsidR="00AE786F" w:rsidRPr="00C4158F" w:rsidRDefault="00731B90" w:rsidP="00200022">
      <w:pPr>
        <w:jc w:val="both"/>
        <w:rPr>
          <w:rFonts w:ascii="Arial" w:hAnsi="Arial" w:cs="Arial"/>
          <w:szCs w:val="24"/>
        </w:rPr>
      </w:pPr>
      <w:r w:rsidRPr="00C4158F">
        <w:rPr>
          <w:rFonts w:ascii="Arial" w:hAnsi="Arial" w:cs="Arial"/>
          <w:noProof/>
          <w:snapToGrid/>
          <w:szCs w:val="24"/>
        </w:rPr>
        <w:drawing>
          <wp:anchor distT="0" distB="0" distL="180340" distR="180340" simplePos="0" relativeHeight="251666432" behindDoc="1" locked="0" layoutInCell="1" allowOverlap="1" wp14:anchorId="459DFF7F" wp14:editId="595F8B7E">
            <wp:simplePos x="0" y="0"/>
            <wp:positionH relativeFrom="column">
              <wp:posOffset>3538855</wp:posOffset>
            </wp:positionH>
            <wp:positionV relativeFrom="paragraph">
              <wp:posOffset>175895</wp:posOffset>
            </wp:positionV>
            <wp:extent cx="2491200" cy="3430800"/>
            <wp:effectExtent l="0" t="0" r="4445" b="0"/>
            <wp:wrapTight wrapText="bothSides">
              <wp:wrapPolygon edited="0">
                <wp:start x="0" y="0"/>
                <wp:lineTo x="0" y="21472"/>
                <wp:lineTo x="21473" y="21472"/>
                <wp:lineTo x="21473" y="0"/>
                <wp:lineTo x="0" y="0"/>
              </wp:wrapPolygon>
            </wp:wrapTight>
            <wp:docPr id="1" name="Grafik 1" descr="C:\Users\Ruth Riedle\Documents\1. Schule\Kath. Religion AK ISB\10.2 Gottesbeweise\Immanuel_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Riedle\Documents\1. Schule\Kath. Religion AK ISB\10.2 Gottesbeweise\Immanuel_Ka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200" cy="34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86F" w:rsidRPr="00C4158F" w:rsidRDefault="00AE786F" w:rsidP="00200022">
      <w:pPr>
        <w:jc w:val="both"/>
        <w:rPr>
          <w:rFonts w:ascii="Arial" w:hAnsi="Arial" w:cs="Arial"/>
          <w:szCs w:val="24"/>
        </w:rPr>
      </w:pPr>
    </w:p>
    <w:p w:rsidR="00AE786F" w:rsidRPr="00C4158F" w:rsidRDefault="00AE786F" w:rsidP="00200022">
      <w:pPr>
        <w:spacing w:line="360" w:lineRule="auto"/>
        <w:jc w:val="both"/>
        <w:rPr>
          <w:rFonts w:ascii="Arial" w:hAnsi="Arial" w:cs="Arial"/>
          <w:spacing w:val="2"/>
          <w:szCs w:val="24"/>
        </w:rPr>
      </w:pPr>
      <w:r w:rsidRPr="00C4158F">
        <w:rPr>
          <w:rFonts w:ascii="Arial" w:hAnsi="Arial" w:cs="Arial"/>
          <w:spacing w:val="2"/>
          <w:szCs w:val="24"/>
        </w:rPr>
        <w:t xml:space="preserve">Immanuel Kant lebte von 1724 bis 1804 in der preußischen Stadt Königsberg, dem heutigen Kaliningrad. Er war </w:t>
      </w:r>
      <w:r w:rsidR="00731B90" w:rsidRPr="00C4158F">
        <w:rPr>
          <w:rFonts w:ascii="Arial" w:hAnsi="Arial" w:cs="Arial"/>
          <w:spacing w:val="2"/>
          <w:szCs w:val="24"/>
        </w:rPr>
        <w:t>der wohl wichtigste</w:t>
      </w:r>
      <w:r w:rsidRPr="00C4158F">
        <w:rPr>
          <w:rFonts w:ascii="Arial" w:hAnsi="Arial" w:cs="Arial"/>
          <w:spacing w:val="2"/>
          <w:szCs w:val="24"/>
        </w:rPr>
        <w:t xml:space="preserve"> Philosoph der Aufklärung.</w:t>
      </w:r>
      <w:r w:rsidR="00731B90" w:rsidRPr="00C4158F">
        <w:rPr>
          <w:rFonts w:ascii="Arial" w:hAnsi="Arial" w:cs="Arial"/>
          <w:spacing w:val="2"/>
          <w:szCs w:val="24"/>
        </w:rPr>
        <w:t xml:space="preserve"> Mit seinem Satz „Habe Mut, dich deines eigenen Verstandes zu bedienen!“ beeinflusste er die philosophische Diskussion bis ins 21. Jahrhundert.</w:t>
      </w:r>
    </w:p>
    <w:p w:rsidR="00731B90" w:rsidRPr="00C4158F" w:rsidRDefault="00731B90" w:rsidP="00200022">
      <w:pPr>
        <w:spacing w:line="360" w:lineRule="auto"/>
        <w:jc w:val="both"/>
        <w:rPr>
          <w:rFonts w:ascii="Arial" w:hAnsi="Arial" w:cs="Arial"/>
          <w:spacing w:val="2"/>
          <w:szCs w:val="24"/>
        </w:rPr>
      </w:pPr>
    </w:p>
    <w:p w:rsidR="00A45A03" w:rsidRDefault="00731B90" w:rsidP="00200022">
      <w:pPr>
        <w:spacing w:line="360" w:lineRule="auto"/>
        <w:jc w:val="both"/>
        <w:rPr>
          <w:rFonts w:ascii="Arial" w:hAnsi="Arial" w:cs="Arial"/>
          <w:spacing w:val="2"/>
          <w:szCs w:val="24"/>
        </w:rPr>
      </w:pPr>
      <w:r w:rsidRPr="00C4158F">
        <w:rPr>
          <w:rFonts w:ascii="Arial" w:hAnsi="Arial" w:cs="Arial"/>
          <w:spacing w:val="2"/>
          <w:szCs w:val="24"/>
        </w:rPr>
        <w:t xml:space="preserve">Beweise für die Existenz Gottes lehnte er </w:t>
      </w:r>
      <w:r w:rsidR="00A45A03">
        <w:rPr>
          <w:rFonts w:ascii="Arial" w:hAnsi="Arial" w:cs="Arial"/>
          <w:spacing w:val="2"/>
          <w:szCs w:val="24"/>
        </w:rPr>
        <w:t>aus zwei Gründen</w:t>
      </w:r>
      <w:r w:rsidRPr="00C4158F">
        <w:rPr>
          <w:rFonts w:ascii="Arial" w:hAnsi="Arial" w:cs="Arial"/>
          <w:spacing w:val="2"/>
          <w:szCs w:val="24"/>
        </w:rPr>
        <w:t xml:space="preserve"> ab</w:t>
      </w:r>
      <w:r w:rsidR="00A45A03">
        <w:rPr>
          <w:rFonts w:ascii="Arial" w:hAnsi="Arial" w:cs="Arial"/>
          <w:spacing w:val="2"/>
          <w:szCs w:val="24"/>
        </w:rPr>
        <w:t>:</w:t>
      </w:r>
    </w:p>
    <w:p w:rsidR="00D76DD7" w:rsidRPr="00C4158F" w:rsidRDefault="00A45A03" w:rsidP="00200022">
      <w:pPr>
        <w:spacing w:line="360" w:lineRule="auto"/>
        <w:jc w:val="both"/>
        <w:rPr>
          <w:rFonts w:ascii="Arial" w:hAnsi="Arial" w:cs="Arial"/>
          <w:szCs w:val="24"/>
        </w:rPr>
      </w:pPr>
      <w:r>
        <w:rPr>
          <w:rFonts w:ascii="Arial" w:hAnsi="Arial" w:cs="Arial"/>
          <w:spacing w:val="2"/>
          <w:szCs w:val="24"/>
        </w:rPr>
        <w:t xml:space="preserve">1. </w:t>
      </w:r>
      <w:r w:rsidR="00D76DD7" w:rsidRPr="00C4158F">
        <w:rPr>
          <w:rFonts w:ascii="Arial" w:hAnsi="Arial" w:cs="Arial"/>
          <w:spacing w:val="2"/>
          <w:szCs w:val="24"/>
        </w:rPr>
        <w:t>Die Behauptung der Existenz eines Gegenstands k</w:t>
      </w:r>
      <w:r w:rsidR="00572A69">
        <w:rPr>
          <w:rFonts w:ascii="Arial" w:hAnsi="Arial" w:cs="Arial"/>
          <w:spacing w:val="2"/>
          <w:szCs w:val="24"/>
        </w:rPr>
        <w:t>ann</w:t>
      </w:r>
      <w:r w:rsidR="00D76DD7" w:rsidRPr="00C4158F">
        <w:rPr>
          <w:rFonts w:ascii="Arial" w:hAnsi="Arial" w:cs="Arial"/>
          <w:spacing w:val="2"/>
          <w:szCs w:val="24"/>
        </w:rPr>
        <w:t xml:space="preserve"> niemals Teil der Definition dieses Gegenstands sein. Zum Inhalt einer Definition steuer</w:t>
      </w:r>
      <w:r w:rsidR="00572A69">
        <w:rPr>
          <w:rFonts w:ascii="Arial" w:hAnsi="Arial" w:cs="Arial"/>
          <w:spacing w:val="2"/>
          <w:szCs w:val="24"/>
        </w:rPr>
        <w:t>t</w:t>
      </w:r>
      <w:r w:rsidR="00D76DD7" w:rsidRPr="00C4158F">
        <w:rPr>
          <w:rFonts w:ascii="Arial" w:hAnsi="Arial" w:cs="Arial"/>
          <w:spacing w:val="2"/>
          <w:szCs w:val="24"/>
        </w:rPr>
        <w:t xml:space="preserve"> die Existenz nämlich nichts bei. </w:t>
      </w:r>
    </w:p>
    <w:p w:rsidR="00731B90" w:rsidRDefault="00A45A03" w:rsidP="00200022">
      <w:pPr>
        <w:spacing w:line="360" w:lineRule="auto"/>
        <w:jc w:val="both"/>
        <w:rPr>
          <w:rFonts w:ascii="Arial" w:hAnsi="Arial" w:cs="Arial"/>
          <w:spacing w:val="2"/>
          <w:szCs w:val="24"/>
        </w:rPr>
      </w:pPr>
      <w:r>
        <w:rPr>
          <w:rFonts w:ascii="Arial" w:hAnsi="Arial" w:cs="Arial"/>
          <w:spacing w:val="2"/>
          <w:szCs w:val="24"/>
        </w:rPr>
        <w:t>2. M</w:t>
      </w:r>
      <w:r w:rsidR="00731B90" w:rsidRPr="00C4158F">
        <w:rPr>
          <w:rFonts w:ascii="Arial" w:hAnsi="Arial" w:cs="Arial"/>
          <w:spacing w:val="2"/>
          <w:szCs w:val="24"/>
        </w:rPr>
        <w:t xml:space="preserve">an </w:t>
      </w:r>
      <w:r>
        <w:rPr>
          <w:rFonts w:ascii="Arial" w:hAnsi="Arial" w:cs="Arial"/>
          <w:spacing w:val="2"/>
          <w:szCs w:val="24"/>
        </w:rPr>
        <w:t xml:space="preserve">kann </w:t>
      </w:r>
      <w:r w:rsidR="00731B90" w:rsidRPr="00C4158F">
        <w:rPr>
          <w:rFonts w:ascii="Arial" w:hAnsi="Arial" w:cs="Arial"/>
          <w:spacing w:val="2"/>
          <w:szCs w:val="24"/>
        </w:rPr>
        <w:t>nur etwas beweisen, was man mit den Sinnesorganen wahrnehmen oder mit technischen Geräten messen k</w:t>
      </w:r>
      <w:r w:rsidR="00572A69">
        <w:rPr>
          <w:rFonts w:ascii="Arial" w:hAnsi="Arial" w:cs="Arial"/>
          <w:spacing w:val="2"/>
          <w:szCs w:val="24"/>
        </w:rPr>
        <w:t>ann</w:t>
      </w:r>
      <w:r w:rsidR="00731B90" w:rsidRPr="00C4158F">
        <w:rPr>
          <w:rFonts w:ascii="Arial" w:hAnsi="Arial" w:cs="Arial"/>
          <w:spacing w:val="2"/>
          <w:szCs w:val="24"/>
        </w:rPr>
        <w:t>.</w:t>
      </w:r>
      <w:r w:rsidR="00D76DD7" w:rsidRPr="00C4158F">
        <w:rPr>
          <w:rFonts w:ascii="Arial" w:hAnsi="Arial" w:cs="Arial"/>
          <w:spacing w:val="2"/>
          <w:szCs w:val="24"/>
        </w:rPr>
        <w:t xml:space="preserve"> </w:t>
      </w:r>
      <w:r w:rsidR="00C4158F" w:rsidRPr="00C4158F">
        <w:rPr>
          <w:rFonts w:ascii="Arial" w:hAnsi="Arial" w:cs="Arial"/>
          <w:spacing w:val="2"/>
          <w:szCs w:val="24"/>
        </w:rPr>
        <w:t xml:space="preserve">Da man Gott aber als höchstes Wesen menschlich nicht wahrnehmen </w:t>
      </w:r>
      <w:r w:rsidR="000322D0">
        <w:rPr>
          <w:rFonts w:ascii="Arial" w:hAnsi="Arial" w:cs="Arial"/>
          <w:spacing w:val="2"/>
          <w:szCs w:val="24"/>
        </w:rPr>
        <w:t>k</w:t>
      </w:r>
      <w:r w:rsidR="00572A69">
        <w:rPr>
          <w:rFonts w:ascii="Arial" w:hAnsi="Arial" w:cs="Arial"/>
          <w:spacing w:val="2"/>
          <w:szCs w:val="24"/>
        </w:rPr>
        <w:t>ann</w:t>
      </w:r>
      <w:r w:rsidR="00C4158F" w:rsidRPr="00C4158F">
        <w:rPr>
          <w:rFonts w:ascii="Arial" w:hAnsi="Arial" w:cs="Arial"/>
          <w:spacing w:val="2"/>
          <w:szCs w:val="24"/>
        </w:rPr>
        <w:t xml:space="preserve">, </w:t>
      </w:r>
      <w:r w:rsidR="000322D0">
        <w:rPr>
          <w:rFonts w:ascii="Arial" w:hAnsi="Arial" w:cs="Arial"/>
          <w:spacing w:val="2"/>
          <w:szCs w:val="24"/>
        </w:rPr>
        <w:t>l</w:t>
      </w:r>
      <w:r w:rsidR="00572A69">
        <w:rPr>
          <w:rFonts w:ascii="Arial" w:hAnsi="Arial" w:cs="Arial"/>
          <w:spacing w:val="2"/>
          <w:szCs w:val="24"/>
        </w:rPr>
        <w:t>ässt</w:t>
      </w:r>
      <w:r w:rsidR="00C4158F" w:rsidRPr="00C4158F">
        <w:rPr>
          <w:rFonts w:ascii="Arial" w:hAnsi="Arial" w:cs="Arial"/>
          <w:spacing w:val="2"/>
          <w:szCs w:val="24"/>
        </w:rPr>
        <w:t xml:space="preserve"> er sich auch nicht beweisen. Weil es für ihn kein Beweisverfahren gibt, kann laut Kant weder bewiesen werden, dass es Gott gibt, noch, dass es ihn nicht gibt.</w:t>
      </w:r>
    </w:p>
    <w:p w:rsidR="00037AF3" w:rsidRDefault="00037AF3" w:rsidP="00200022">
      <w:pPr>
        <w:spacing w:line="360" w:lineRule="auto"/>
        <w:jc w:val="both"/>
        <w:rPr>
          <w:rFonts w:ascii="Arial" w:hAnsi="Arial" w:cs="Arial"/>
          <w:spacing w:val="2"/>
          <w:szCs w:val="24"/>
        </w:rPr>
      </w:pPr>
    </w:p>
    <w:p w:rsidR="00FF4BE9" w:rsidRDefault="00FF4BE9" w:rsidP="00FF4BE9">
      <w:pPr>
        <w:spacing w:line="360" w:lineRule="auto"/>
        <w:jc w:val="both"/>
        <w:rPr>
          <w:rFonts w:ascii="Arial" w:hAnsi="Arial" w:cs="Arial"/>
          <w:spacing w:val="2"/>
          <w:szCs w:val="24"/>
        </w:rPr>
      </w:pPr>
      <w:r w:rsidRPr="002370C6">
        <w:rPr>
          <w:rFonts w:ascii="Arial" w:hAnsi="Arial" w:cs="Arial"/>
          <w:spacing w:val="2"/>
          <w:szCs w:val="24"/>
        </w:rPr>
        <w:t xml:space="preserve">Nach Kant soll </w:t>
      </w:r>
      <w:r>
        <w:rPr>
          <w:rFonts w:ascii="Arial" w:hAnsi="Arial" w:cs="Arial"/>
          <w:spacing w:val="2"/>
          <w:szCs w:val="24"/>
        </w:rPr>
        <w:t>der Mensch</w:t>
      </w:r>
      <w:r w:rsidRPr="002370C6">
        <w:rPr>
          <w:rFonts w:ascii="Arial" w:hAnsi="Arial" w:cs="Arial"/>
          <w:spacing w:val="2"/>
          <w:szCs w:val="24"/>
        </w:rPr>
        <w:t xml:space="preserve"> jederzeit so handeln, dass die Grundsät</w:t>
      </w:r>
      <w:r>
        <w:rPr>
          <w:rFonts w:ascii="Arial" w:hAnsi="Arial" w:cs="Arial"/>
          <w:spacing w:val="2"/>
          <w:szCs w:val="24"/>
        </w:rPr>
        <w:t>ze s</w:t>
      </w:r>
      <w:r w:rsidRPr="002370C6">
        <w:rPr>
          <w:rFonts w:ascii="Arial" w:hAnsi="Arial" w:cs="Arial"/>
          <w:spacing w:val="2"/>
          <w:szCs w:val="24"/>
        </w:rPr>
        <w:t xml:space="preserve">eines Handelns eine allgemeine Gesetzgebung werden können. Das ist der kategorische Imperativ und laut Kant das einzige Gesetz, das sich die Vernunft </w:t>
      </w:r>
      <w:proofErr w:type="gramStart"/>
      <w:r w:rsidRPr="002370C6">
        <w:rPr>
          <w:rFonts w:ascii="Arial" w:hAnsi="Arial" w:cs="Arial"/>
          <w:spacing w:val="2"/>
          <w:szCs w:val="24"/>
        </w:rPr>
        <w:t>selber</w:t>
      </w:r>
      <w:proofErr w:type="gramEnd"/>
      <w:r w:rsidRPr="002370C6">
        <w:rPr>
          <w:rFonts w:ascii="Arial" w:hAnsi="Arial" w:cs="Arial"/>
          <w:spacing w:val="2"/>
          <w:szCs w:val="24"/>
        </w:rPr>
        <w:t xml:space="preserve"> geben kann. </w:t>
      </w:r>
    </w:p>
    <w:p w:rsidR="00B274FC" w:rsidRDefault="00B274FC" w:rsidP="00FF4BE9">
      <w:pPr>
        <w:spacing w:line="360" w:lineRule="auto"/>
        <w:jc w:val="both"/>
        <w:rPr>
          <w:rFonts w:ascii="Arial" w:hAnsi="Arial" w:cs="Arial"/>
          <w:spacing w:val="2"/>
          <w:szCs w:val="24"/>
        </w:rPr>
      </w:pPr>
    </w:p>
    <w:p w:rsidR="002370C6" w:rsidRPr="00C4158F" w:rsidRDefault="00FF4BE9" w:rsidP="000B3ABD">
      <w:pPr>
        <w:spacing w:line="360" w:lineRule="auto"/>
        <w:jc w:val="both"/>
        <w:rPr>
          <w:rFonts w:ascii="Arial" w:hAnsi="Arial" w:cs="Arial"/>
          <w:spacing w:val="2"/>
          <w:szCs w:val="24"/>
        </w:rPr>
      </w:pPr>
      <w:r>
        <w:rPr>
          <w:rFonts w:ascii="Arial" w:hAnsi="Arial" w:cs="Arial"/>
          <w:spacing w:val="2"/>
          <w:szCs w:val="24"/>
        </w:rPr>
        <w:t>Daher</w:t>
      </w:r>
      <w:r w:rsidR="002370C6">
        <w:rPr>
          <w:rFonts w:ascii="Arial" w:hAnsi="Arial" w:cs="Arial"/>
          <w:spacing w:val="2"/>
          <w:szCs w:val="24"/>
        </w:rPr>
        <w:t xml:space="preserve"> argumentier</w:t>
      </w:r>
      <w:r w:rsidR="00AF3190">
        <w:rPr>
          <w:rFonts w:ascii="Arial" w:hAnsi="Arial" w:cs="Arial"/>
          <w:spacing w:val="2"/>
          <w:szCs w:val="24"/>
        </w:rPr>
        <w:t>t er</w:t>
      </w:r>
      <w:r w:rsidR="002370C6">
        <w:rPr>
          <w:rFonts w:ascii="Arial" w:hAnsi="Arial" w:cs="Arial"/>
          <w:spacing w:val="2"/>
          <w:szCs w:val="24"/>
        </w:rPr>
        <w:t xml:space="preserve">, dass es sinnvoll </w:t>
      </w:r>
      <w:r w:rsidR="00AF3190">
        <w:rPr>
          <w:rFonts w:ascii="Arial" w:hAnsi="Arial" w:cs="Arial"/>
          <w:spacing w:val="2"/>
          <w:szCs w:val="24"/>
        </w:rPr>
        <w:t>ist</w:t>
      </w:r>
      <w:r w:rsidR="002370C6">
        <w:rPr>
          <w:rFonts w:ascii="Arial" w:hAnsi="Arial" w:cs="Arial"/>
          <w:spacing w:val="2"/>
          <w:szCs w:val="24"/>
        </w:rPr>
        <w:t xml:space="preserve">, </w:t>
      </w:r>
      <w:r w:rsidR="00200022">
        <w:rPr>
          <w:rFonts w:ascii="Arial" w:hAnsi="Arial" w:cs="Arial"/>
          <w:spacing w:val="2"/>
          <w:szCs w:val="24"/>
        </w:rPr>
        <w:t xml:space="preserve">Gottes Existenz anzunehmen. </w:t>
      </w:r>
      <w:r w:rsidR="00AF3190">
        <w:rPr>
          <w:rFonts w:ascii="Arial" w:hAnsi="Arial" w:cs="Arial"/>
          <w:spacing w:val="2"/>
          <w:szCs w:val="24"/>
        </w:rPr>
        <w:t>Man kann ihn zwar nicht beweisen, dennoch ist seine Existenz moralisch notwendig</w:t>
      </w:r>
      <w:r>
        <w:rPr>
          <w:rFonts w:ascii="Arial" w:hAnsi="Arial" w:cs="Arial"/>
          <w:spacing w:val="2"/>
          <w:szCs w:val="24"/>
        </w:rPr>
        <w:t>,</w:t>
      </w:r>
      <w:r w:rsidR="008341D2">
        <w:rPr>
          <w:rFonts w:ascii="Arial" w:hAnsi="Arial" w:cs="Arial"/>
          <w:spacing w:val="2"/>
          <w:szCs w:val="24"/>
        </w:rPr>
        <w:t xml:space="preserve"> damit der Ehrliche nicht der Dumme ist und es einen guten Grund gibt, im Hier und Jetzt moralisch zu handeln.</w:t>
      </w:r>
      <w:r>
        <w:rPr>
          <w:rFonts w:ascii="Arial" w:hAnsi="Arial" w:cs="Arial"/>
          <w:spacing w:val="2"/>
          <w:szCs w:val="24"/>
        </w:rPr>
        <w:t xml:space="preserve"> Den Ausgleich zwischen gutem Handeln und persönlichem Glück kann der Mensch nicht selbst herstellen, sondern </w:t>
      </w:r>
      <w:r w:rsidR="00722D21">
        <w:rPr>
          <w:rFonts w:ascii="Arial" w:hAnsi="Arial" w:cs="Arial"/>
          <w:spacing w:val="2"/>
          <w:szCs w:val="24"/>
        </w:rPr>
        <w:t>dies</w:t>
      </w:r>
      <w:bookmarkStart w:id="0" w:name="_GoBack"/>
      <w:bookmarkEnd w:id="0"/>
      <w:r w:rsidR="000B3ABD">
        <w:rPr>
          <w:rFonts w:ascii="Arial" w:hAnsi="Arial" w:cs="Arial"/>
          <w:spacing w:val="2"/>
          <w:szCs w:val="24"/>
        </w:rPr>
        <w:t xml:space="preserve">er </w:t>
      </w:r>
      <w:r>
        <w:rPr>
          <w:rFonts w:ascii="Arial" w:hAnsi="Arial" w:cs="Arial"/>
          <w:spacing w:val="2"/>
          <w:szCs w:val="24"/>
        </w:rPr>
        <w:t>wird ihm von außen geschenkt</w:t>
      </w:r>
      <w:r w:rsidR="000B3ABD">
        <w:rPr>
          <w:rFonts w:ascii="Arial" w:hAnsi="Arial" w:cs="Arial"/>
          <w:spacing w:val="2"/>
          <w:szCs w:val="24"/>
        </w:rPr>
        <w:t>. D</w:t>
      </w:r>
      <w:r>
        <w:rPr>
          <w:rFonts w:ascii="Arial" w:hAnsi="Arial" w:cs="Arial"/>
          <w:spacing w:val="2"/>
          <w:szCs w:val="24"/>
        </w:rPr>
        <w:t>i</w:t>
      </w:r>
      <w:r w:rsidR="00B274FC">
        <w:rPr>
          <w:rFonts w:ascii="Arial" w:hAnsi="Arial" w:cs="Arial"/>
          <w:spacing w:val="2"/>
          <w:szCs w:val="24"/>
        </w:rPr>
        <w:t>e dafür</w:t>
      </w:r>
      <w:r>
        <w:rPr>
          <w:rFonts w:ascii="Arial" w:hAnsi="Arial" w:cs="Arial"/>
          <w:spacing w:val="2"/>
          <w:szCs w:val="24"/>
        </w:rPr>
        <w:t xml:space="preserve"> notwendige Instanz nennt Kant Gott. </w:t>
      </w:r>
    </w:p>
    <w:p w:rsidR="00C4158F" w:rsidRPr="00C4158F" w:rsidRDefault="00C4158F" w:rsidP="00200022">
      <w:pPr>
        <w:spacing w:line="360" w:lineRule="auto"/>
        <w:jc w:val="both"/>
        <w:rPr>
          <w:rFonts w:ascii="Arial" w:hAnsi="Arial" w:cs="Arial"/>
          <w:spacing w:val="2"/>
          <w:szCs w:val="24"/>
        </w:rPr>
      </w:pPr>
    </w:p>
    <w:sectPr w:rsidR="00C4158F" w:rsidRPr="00C4158F" w:rsidSect="00731B90">
      <w:pgSz w:w="11906" w:h="16838"/>
      <w:pgMar w:top="851"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A3060"/>
    <w:multiLevelType w:val="hybridMultilevel"/>
    <w:tmpl w:val="8F228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BB5D89"/>
    <w:multiLevelType w:val="multilevel"/>
    <w:tmpl w:val="C5AAC376"/>
    <w:lvl w:ilvl="0">
      <w:start w:val="2"/>
      <w:numFmt w:val="decimal"/>
      <w:lvlText w:val="%1"/>
      <w:lvlJc w:val="left"/>
      <w:pPr>
        <w:tabs>
          <w:tab w:val="num" w:pos="432"/>
        </w:tabs>
        <w:ind w:left="432" w:hanging="432"/>
      </w:pPr>
    </w:lvl>
    <w:lvl w:ilvl="1">
      <w:start w:val="1"/>
      <w:numFmt w:val="decimal"/>
      <w:lvlText w:val="%1.%2"/>
      <w:lvlJc w:val="left"/>
      <w:pPr>
        <w:tabs>
          <w:tab w:val="num" w:pos="624"/>
        </w:tabs>
        <w:ind w:left="624" w:hanging="62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E7F"/>
    <w:rsid w:val="00001FC5"/>
    <w:rsid w:val="000322D0"/>
    <w:rsid w:val="00037AF3"/>
    <w:rsid w:val="000525C7"/>
    <w:rsid w:val="000B3ABD"/>
    <w:rsid w:val="00142BFC"/>
    <w:rsid w:val="00171E02"/>
    <w:rsid w:val="001F15E4"/>
    <w:rsid w:val="00200022"/>
    <w:rsid w:val="002370C6"/>
    <w:rsid w:val="002B1A84"/>
    <w:rsid w:val="002C103B"/>
    <w:rsid w:val="00374C34"/>
    <w:rsid w:val="00380920"/>
    <w:rsid w:val="00395737"/>
    <w:rsid w:val="00424FA4"/>
    <w:rsid w:val="00452A40"/>
    <w:rsid w:val="004562F5"/>
    <w:rsid w:val="004A09B5"/>
    <w:rsid w:val="00543C0B"/>
    <w:rsid w:val="00572A69"/>
    <w:rsid w:val="0063253F"/>
    <w:rsid w:val="00681141"/>
    <w:rsid w:val="006F5A9A"/>
    <w:rsid w:val="00722D21"/>
    <w:rsid w:val="00731B90"/>
    <w:rsid w:val="00775288"/>
    <w:rsid w:val="00783AD7"/>
    <w:rsid w:val="00792ECF"/>
    <w:rsid w:val="007C454D"/>
    <w:rsid w:val="007D3E97"/>
    <w:rsid w:val="008341D2"/>
    <w:rsid w:val="008E4F3D"/>
    <w:rsid w:val="00926C54"/>
    <w:rsid w:val="009638C2"/>
    <w:rsid w:val="009758FD"/>
    <w:rsid w:val="00A03B87"/>
    <w:rsid w:val="00A35D53"/>
    <w:rsid w:val="00A45A03"/>
    <w:rsid w:val="00AE786F"/>
    <w:rsid w:val="00AF3190"/>
    <w:rsid w:val="00B274FC"/>
    <w:rsid w:val="00B40723"/>
    <w:rsid w:val="00B8093B"/>
    <w:rsid w:val="00C4158F"/>
    <w:rsid w:val="00D51624"/>
    <w:rsid w:val="00D60DA4"/>
    <w:rsid w:val="00D61CCB"/>
    <w:rsid w:val="00D74F7F"/>
    <w:rsid w:val="00D76DD7"/>
    <w:rsid w:val="00E1418B"/>
    <w:rsid w:val="00F46E7F"/>
    <w:rsid w:val="00F533D7"/>
    <w:rsid w:val="00FF4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F489A"/>
  <w15:docId w15:val="{B2241287-0981-4A30-8F0C-1AF15A6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pPr>
    <w:rPr>
      <w:snapToGrid w:val="0"/>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center"/>
      <w:outlineLvl w:val="1"/>
    </w:pPr>
    <w:rPr>
      <w:rFonts w:ascii="Arial" w:hAnsi="Arial"/>
      <w:b/>
      <w:smallCaps/>
    </w:rPr>
  </w:style>
  <w:style w:type="paragraph" w:styleId="berschrift3">
    <w:name w:val="heading 3"/>
    <w:basedOn w:val="Standard"/>
    <w:next w:val="Standard"/>
    <w:qFormat/>
    <w:pPr>
      <w:keepNext/>
      <w:jc w:val="center"/>
      <w:outlineLvl w:val="2"/>
    </w:pPr>
    <w:rPr>
      <w:rFonts w:ascii="Comic Sans MS" w:hAnsi="Comic Sans MS"/>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autoRedefine/>
    <w:semiHidden/>
    <w:pPr>
      <w:ind w:left="170" w:hanging="170"/>
    </w:pPr>
    <w:rPr>
      <w:sz w:val="20"/>
    </w:rPr>
  </w:style>
  <w:style w:type="paragraph" w:styleId="Textkrper">
    <w:name w:val="Body Text"/>
    <w:basedOn w:val="Standard"/>
    <w:semiHidden/>
    <w:pPr>
      <w:widowControl/>
    </w:pPr>
    <w:rPr>
      <w:snapToGrid/>
      <w:sz w:val="26"/>
    </w:rPr>
  </w:style>
  <w:style w:type="paragraph" w:styleId="Textkrper2">
    <w:name w:val="Body Text 2"/>
    <w:basedOn w:val="Standard"/>
    <w:semiHidden/>
    <w:pPr>
      <w:jc w:val="both"/>
    </w:pPr>
    <w:rPr>
      <w:rFonts w:ascii="Comic Sans MS" w:hAnsi="Comic Sans MS"/>
      <w:sz w:val="22"/>
    </w:rPr>
  </w:style>
  <w:style w:type="paragraph" w:styleId="Textkrper3">
    <w:name w:val="Body Text 3"/>
    <w:basedOn w:val="Standard"/>
    <w:semiHidden/>
    <w:pPr>
      <w:ind w:right="5158"/>
      <w:jc w:val="both"/>
    </w:pPr>
    <w:rPr>
      <w:rFonts w:ascii="Comic Sans MS" w:hAnsi="Comic Sans MS"/>
      <w:sz w:val="22"/>
    </w:rPr>
  </w:style>
  <w:style w:type="paragraph" w:styleId="Listenabsatz">
    <w:name w:val="List Paragraph"/>
    <w:basedOn w:val="Standard"/>
    <w:uiPriority w:val="34"/>
    <w:qFormat/>
    <w:rsid w:val="00B40723"/>
    <w:pPr>
      <w:ind w:left="720"/>
      <w:contextualSpacing/>
    </w:pPr>
  </w:style>
  <w:style w:type="paragraph" w:styleId="Sprechblasentext">
    <w:name w:val="Balloon Text"/>
    <w:basedOn w:val="Standard"/>
    <w:link w:val="SprechblasentextZchn"/>
    <w:uiPriority w:val="99"/>
    <w:semiHidden/>
    <w:unhideWhenUsed/>
    <w:rsid w:val="00926C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C5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Lena-Christ-Realschule Markt Schwaben</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Lena-Christ-Realschule Markt Schwaben</dc:title>
  <dc:creator>Ruth Riedle</dc:creator>
  <cp:lastModifiedBy>Chrissi Lenovo</cp:lastModifiedBy>
  <cp:revision>27</cp:revision>
  <cp:lastPrinted>2018-07-15T21:54:00Z</cp:lastPrinted>
  <dcterms:created xsi:type="dcterms:W3CDTF">2018-07-15T20:18:00Z</dcterms:created>
  <dcterms:modified xsi:type="dcterms:W3CDTF">2018-12-10T16:42:00Z</dcterms:modified>
</cp:coreProperties>
</file>